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A" w:rsidRDefault="005541BA" w:rsidP="005541BA">
      <w:pPr>
        <w:spacing w:after="0" w:line="240" w:lineRule="auto"/>
        <w:jc w:val="center"/>
        <w:rPr>
          <w:rFonts w:cs="Times New Roman"/>
          <w:b/>
          <w:szCs w:val="28"/>
        </w:rPr>
      </w:pPr>
      <w:r w:rsidRPr="005D38F3">
        <w:rPr>
          <w:rFonts w:cs="Times New Roman"/>
          <w:b/>
          <w:szCs w:val="28"/>
        </w:rPr>
        <w:t>KẾ HOẠCH GIÁO DỤC THÁNG 2</w:t>
      </w:r>
      <w:r>
        <w:rPr>
          <w:rFonts w:cs="Times New Roman"/>
          <w:b/>
          <w:szCs w:val="28"/>
        </w:rPr>
        <w:t xml:space="preserve"> – NĂM HỌC</w:t>
      </w:r>
      <w:r w:rsidRPr="005D38F3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2020 – 2021</w:t>
      </w:r>
    </w:p>
    <w:p w:rsidR="005541BA" w:rsidRDefault="005541BA" w:rsidP="005541BA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Lớp: </w:t>
      </w:r>
      <w:r>
        <w:rPr>
          <w:rFonts w:cs="Times New Roman"/>
          <w:b/>
          <w:szCs w:val="28"/>
        </w:rPr>
        <w:t>Nhà trẻ D1</w:t>
      </w:r>
    </w:p>
    <w:p w:rsidR="005541BA" w:rsidRDefault="005541BA" w:rsidP="005541BA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(</w:t>
      </w:r>
      <w:r w:rsidRPr="00A8735B">
        <w:rPr>
          <w:rFonts w:cs="Times New Roman"/>
          <w:i/>
          <w:szCs w:val="28"/>
        </w:rPr>
        <w:t xml:space="preserve"> Trong thời gian trẻ nghỉ học do dịch bệnh Covit-19 )</w:t>
      </w:r>
    </w:p>
    <w:p w:rsidR="005541BA" w:rsidRDefault="005541BA" w:rsidP="005541BA">
      <w:pPr>
        <w:spacing w:line="380" w:lineRule="exact"/>
        <w:jc w:val="center"/>
      </w:pP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3260"/>
        <w:gridCol w:w="2127"/>
        <w:gridCol w:w="3260"/>
        <w:gridCol w:w="3260"/>
      </w:tblGrid>
      <w:tr w:rsidR="006F6A69" w:rsidTr="006F6A69">
        <w:tc>
          <w:tcPr>
            <w:tcW w:w="1134" w:type="dxa"/>
          </w:tcPr>
          <w:p w:rsidR="006F6A69" w:rsidRPr="008B5CF9" w:rsidRDefault="006F6A69" w:rsidP="00B9115D">
            <w:pPr>
              <w:spacing w:line="440" w:lineRule="exact"/>
              <w:jc w:val="center"/>
              <w:rPr>
                <w:b/>
              </w:rPr>
            </w:pPr>
            <w:r w:rsidRPr="008B5CF9">
              <w:rPr>
                <w:b/>
              </w:rPr>
              <w:t>Hoạt động</w:t>
            </w:r>
          </w:p>
        </w:tc>
        <w:tc>
          <w:tcPr>
            <w:tcW w:w="1276" w:type="dxa"/>
          </w:tcPr>
          <w:p w:rsidR="006F6A69" w:rsidRPr="008B5CF9" w:rsidRDefault="006F6A69" w:rsidP="00B9115D">
            <w:pPr>
              <w:spacing w:line="440" w:lineRule="exact"/>
              <w:jc w:val="center"/>
              <w:rPr>
                <w:b/>
              </w:rPr>
            </w:pPr>
            <w:r w:rsidRPr="008B5CF9">
              <w:rPr>
                <w:b/>
              </w:rPr>
              <w:t>Thời gian</w:t>
            </w:r>
          </w:p>
        </w:tc>
        <w:tc>
          <w:tcPr>
            <w:tcW w:w="3260" w:type="dxa"/>
          </w:tcPr>
          <w:p w:rsidR="006F6A69" w:rsidRDefault="006F6A69" w:rsidP="006F6A6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Tuần I</w:t>
            </w:r>
          </w:p>
          <w:p w:rsidR="006F6A69" w:rsidRDefault="006F6A69" w:rsidP="006F6A6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(01/02/2021-&gt;05/02/2021)</w:t>
            </w:r>
          </w:p>
          <w:p w:rsidR="006F6A69" w:rsidRPr="008B5CF9" w:rsidRDefault="006F6A69" w:rsidP="006F6A6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F6A69" w:rsidRDefault="006F6A69" w:rsidP="006F6A69">
            <w:pPr>
              <w:spacing w:line="440" w:lineRule="exact"/>
              <w:jc w:val="center"/>
              <w:rPr>
                <w:b/>
              </w:rPr>
            </w:pPr>
            <w:r w:rsidRPr="008B5CF9">
              <w:rPr>
                <w:b/>
              </w:rPr>
              <w:t>Tuần II</w:t>
            </w:r>
          </w:p>
          <w:p w:rsidR="00495B84" w:rsidRPr="00495B84" w:rsidRDefault="006F6A69" w:rsidP="0002125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</w:t>
            </w:r>
            <w:r>
              <w:rPr>
                <w:rFonts w:cs="Times New Roman"/>
                <w:b/>
                <w:szCs w:val="28"/>
              </w:rPr>
              <w:t>08/02/2021-&gt;12</w:t>
            </w:r>
            <w:r>
              <w:rPr>
                <w:rFonts w:cs="Times New Roman"/>
                <w:b/>
                <w:szCs w:val="28"/>
              </w:rPr>
              <w:t>/02/2021)</w:t>
            </w:r>
          </w:p>
        </w:tc>
        <w:tc>
          <w:tcPr>
            <w:tcW w:w="3260" w:type="dxa"/>
          </w:tcPr>
          <w:p w:rsidR="006F6A69" w:rsidRDefault="006F6A69" w:rsidP="006F6A6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Tuần III</w:t>
            </w:r>
          </w:p>
          <w:p w:rsidR="006F6A69" w:rsidRDefault="006F6A69" w:rsidP="006F6A6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(15/02/2021-&gt;19/02/2021)</w:t>
            </w:r>
          </w:p>
          <w:p w:rsidR="006F6A69" w:rsidRDefault="006F6A69" w:rsidP="006F6A6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260" w:type="dxa"/>
          </w:tcPr>
          <w:p w:rsidR="006F6A69" w:rsidRDefault="006F6A69" w:rsidP="006F6A6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Tuần IV</w:t>
            </w:r>
          </w:p>
          <w:p w:rsidR="006F6A69" w:rsidRDefault="006F6A69" w:rsidP="006F6A6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(22/02/2021-&gt;26/02/2021)</w:t>
            </w:r>
          </w:p>
          <w:p w:rsidR="006F6A69" w:rsidRDefault="006F6A69" w:rsidP="006F6A6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5541BA" w:rsidTr="006F6A69">
        <w:tc>
          <w:tcPr>
            <w:tcW w:w="1134" w:type="dxa"/>
            <w:vMerge w:val="restart"/>
          </w:tcPr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  <w:r w:rsidRPr="008B5CF9">
              <w:rPr>
                <w:b/>
              </w:rPr>
              <w:t>Hoạt động chung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Default="005541BA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Pr="008B5CF9" w:rsidRDefault="005541BA" w:rsidP="00B9115D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541BA" w:rsidRDefault="005541BA" w:rsidP="00B9115D">
            <w:pPr>
              <w:spacing w:line="440" w:lineRule="exact"/>
              <w:jc w:val="center"/>
            </w:pPr>
            <w:r>
              <w:lastRenderedPageBreak/>
              <w:t>Thứ 2</w:t>
            </w:r>
          </w:p>
        </w:tc>
        <w:tc>
          <w:tcPr>
            <w:tcW w:w="3260" w:type="dxa"/>
          </w:tcPr>
          <w:p w:rsidR="005541BA" w:rsidRPr="00133F97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133F97">
              <w:rPr>
                <w:rFonts w:eastAsia="Times New Roman"/>
                <w:b/>
                <w:szCs w:val="28"/>
                <w:u w:val="single"/>
                <w:lang w:val="vi-VN"/>
              </w:rPr>
              <w:t>VĂN HỌC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szCs w:val="28"/>
              </w:rPr>
            </w:pPr>
            <w:r w:rsidRPr="00133F97">
              <w:rPr>
                <w:szCs w:val="28"/>
              </w:rPr>
              <w:t xml:space="preserve">Thơ: </w:t>
            </w:r>
            <w:r>
              <w:rPr>
                <w:szCs w:val="28"/>
              </w:rPr>
              <w:t>Tết là bạn nhỏ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ED79D9">
              <w:rPr>
                <w:szCs w:val="28"/>
              </w:rPr>
              <w:t>Đ</w:t>
            </w:r>
            <w:r>
              <w:rPr>
                <w:szCs w:val="28"/>
              </w:rPr>
              <w:t>a s</w:t>
            </w:r>
            <w:r w:rsidRPr="00ED79D9">
              <w:rPr>
                <w:szCs w:val="28"/>
              </w:rPr>
              <w:t>ố</w:t>
            </w:r>
            <w:r>
              <w:rPr>
                <w:szCs w:val="28"/>
              </w:rPr>
              <w:t xml:space="preserve"> tr</w:t>
            </w:r>
            <w:r w:rsidRPr="00ED79D9">
              <w:rPr>
                <w:szCs w:val="28"/>
              </w:rPr>
              <w:t>ẻ</w:t>
            </w:r>
            <w:r>
              <w:rPr>
                <w:szCs w:val="28"/>
              </w:rPr>
              <w:t xml:space="preserve"> ch</w:t>
            </w:r>
            <w:r w:rsidRPr="00ED79D9">
              <w:rPr>
                <w:szCs w:val="28"/>
              </w:rPr>
              <w:t>ư</w:t>
            </w:r>
            <w:r>
              <w:rPr>
                <w:szCs w:val="28"/>
              </w:rPr>
              <w:t>a bi</w:t>
            </w:r>
            <w:r w:rsidRPr="00ED79D9">
              <w:rPr>
                <w:szCs w:val="28"/>
              </w:rPr>
              <w:t>ết</w:t>
            </w:r>
            <w:r>
              <w:rPr>
                <w:szCs w:val="28"/>
              </w:rPr>
              <w:t>)</w:t>
            </w:r>
          </w:p>
          <w:p w:rsidR="005541BA" w:rsidRPr="006F6A69" w:rsidRDefault="005541BA" w:rsidP="00B9115D">
            <w:pPr>
              <w:spacing w:line="440" w:lineRule="exact"/>
              <w:jc w:val="center"/>
              <w:rPr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  <w:tc>
          <w:tcPr>
            <w:tcW w:w="2127" w:type="dxa"/>
          </w:tcPr>
          <w:p w:rsidR="005541BA" w:rsidRPr="00E7393B" w:rsidRDefault="005541BA" w:rsidP="00B9115D">
            <w:pPr>
              <w:spacing w:line="440" w:lineRule="exact"/>
              <w:jc w:val="center"/>
              <w:rPr>
                <w:b/>
                <w:szCs w:val="28"/>
              </w:rPr>
            </w:pPr>
            <w:r w:rsidRPr="00E7393B">
              <w:rPr>
                <w:b/>
                <w:szCs w:val="28"/>
              </w:rPr>
              <w:t>Nghỉ tết</w:t>
            </w:r>
          </w:p>
        </w:tc>
        <w:tc>
          <w:tcPr>
            <w:tcW w:w="3260" w:type="dxa"/>
          </w:tcPr>
          <w:p w:rsidR="005541BA" w:rsidRPr="00133F97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133F97">
              <w:rPr>
                <w:rFonts w:eastAsia="Times New Roman"/>
                <w:b/>
                <w:szCs w:val="28"/>
                <w:u w:val="single"/>
                <w:lang w:val="vi-VN"/>
              </w:rPr>
              <w:t>VĂN HỌC</w:t>
            </w:r>
          </w:p>
          <w:p w:rsidR="005541BA" w:rsidRPr="00DD3819" w:rsidRDefault="005541BA" w:rsidP="00B9115D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Th</w:t>
            </w:r>
            <w:r w:rsidRPr="00DD3819">
              <w:rPr>
                <w:szCs w:val="28"/>
              </w:rPr>
              <w:t>ơ</w:t>
            </w:r>
            <w:r>
              <w:rPr>
                <w:szCs w:val="28"/>
              </w:rPr>
              <w:t>: M</w:t>
            </w:r>
            <w:r w:rsidRPr="00DD3819">
              <w:rPr>
                <w:szCs w:val="28"/>
              </w:rPr>
              <w:t>ùa</w:t>
            </w:r>
            <w:r>
              <w:rPr>
                <w:szCs w:val="28"/>
              </w:rPr>
              <w:t xml:space="preserve"> xu</w:t>
            </w:r>
            <w:r w:rsidRPr="00DD3819">
              <w:rPr>
                <w:szCs w:val="28"/>
              </w:rPr>
              <w:t>â</w:t>
            </w:r>
            <w:r>
              <w:rPr>
                <w:szCs w:val="28"/>
              </w:rPr>
              <w:t>n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i/>
                <w:szCs w:val="28"/>
              </w:rPr>
            </w:pPr>
            <w:r w:rsidRPr="00ED0013">
              <w:rPr>
                <w:i/>
                <w:szCs w:val="28"/>
                <w:lang w:val="vi-VN"/>
              </w:rPr>
              <w:t>(Đa số trẻ chưa biết)</w:t>
            </w:r>
          </w:p>
          <w:p w:rsidR="005541BA" w:rsidRPr="006F6A69" w:rsidRDefault="005541BA" w:rsidP="00B9115D">
            <w:pPr>
              <w:spacing w:line="440" w:lineRule="exact"/>
              <w:jc w:val="center"/>
              <w:rPr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  <w:tc>
          <w:tcPr>
            <w:tcW w:w="3260" w:type="dxa"/>
          </w:tcPr>
          <w:p w:rsidR="005541BA" w:rsidRPr="00133F97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133F97">
              <w:rPr>
                <w:rFonts w:eastAsia="Times New Roman"/>
                <w:b/>
                <w:szCs w:val="28"/>
                <w:u w:val="single"/>
                <w:lang w:val="vi-VN"/>
              </w:rPr>
              <w:t>VĂN HỌC</w:t>
            </w:r>
          </w:p>
          <w:p w:rsidR="005541BA" w:rsidRPr="00DD3819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</w:rPr>
            </w:pPr>
            <w:r>
              <w:rPr>
                <w:rFonts w:eastAsia="Times New Roman"/>
                <w:szCs w:val="28"/>
              </w:rPr>
              <w:t>Truy</w:t>
            </w:r>
            <w:r w:rsidRPr="00FE42D6">
              <w:rPr>
                <w:rFonts w:eastAsia="Times New Roman"/>
                <w:szCs w:val="28"/>
              </w:rPr>
              <w:t>ện</w:t>
            </w:r>
            <w:r>
              <w:rPr>
                <w:rFonts w:eastAsia="Times New Roman"/>
                <w:szCs w:val="28"/>
              </w:rPr>
              <w:t>: Vì sao gà chẳng biết bơi</w:t>
            </w:r>
          </w:p>
          <w:p w:rsidR="005541BA" w:rsidRDefault="005541BA" w:rsidP="00B9115D">
            <w:pPr>
              <w:spacing w:line="44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</w:t>
            </w:r>
            <w:r w:rsidRPr="00ED0013">
              <w:rPr>
                <w:i/>
                <w:szCs w:val="28"/>
                <w:lang w:val="vi-VN"/>
              </w:rPr>
              <w:t>(Đa số trẻ chưa biết)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  <w:p w:rsidR="00021250" w:rsidRPr="006F6A69" w:rsidRDefault="00021250" w:rsidP="00B9115D">
            <w:pPr>
              <w:spacing w:line="440" w:lineRule="exact"/>
              <w:jc w:val="center"/>
              <w:rPr>
                <w:i/>
                <w:szCs w:val="28"/>
              </w:rPr>
            </w:pPr>
          </w:p>
        </w:tc>
      </w:tr>
      <w:tr w:rsidR="005541BA" w:rsidTr="006F6A69">
        <w:tc>
          <w:tcPr>
            <w:tcW w:w="1134" w:type="dxa"/>
            <w:vMerge/>
          </w:tcPr>
          <w:p w:rsidR="005541BA" w:rsidRPr="008B5CF9" w:rsidRDefault="005541BA" w:rsidP="00B9115D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541BA" w:rsidRDefault="005541BA" w:rsidP="00B9115D">
            <w:pPr>
              <w:spacing w:line="440" w:lineRule="exact"/>
              <w:jc w:val="center"/>
            </w:pPr>
            <w:r>
              <w:t>Thứ ba</w:t>
            </w:r>
          </w:p>
        </w:tc>
        <w:tc>
          <w:tcPr>
            <w:tcW w:w="3260" w:type="dxa"/>
          </w:tcPr>
          <w:p w:rsidR="00495B84" w:rsidRDefault="005541BA" w:rsidP="006F6A69">
            <w:pPr>
              <w:spacing w:line="440" w:lineRule="exac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1. </w:t>
            </w:r>
            <w:r w:rsidR="007F2A9B">
              <w:rPr>
                <w:rFonts w:eastAsia="Times New Roman"/>
                <w:b/>
                <w:szCs w:val="28"/>
              </w:rPr>
              <w:t xml:space="preserve"> </w:t>
            </w:r>
            <w:r w:rsidR="00495B84">
              <w:rPr>
                <w:rFonts w:eastAsia="Times New Roman"/>
                <w:b/>
                <w:szCs w:val="28"/>
              </w:rPr>
              <w:t>Hoạt động:</w:t>
            </w:r>
          </w:p>
          <w:p w:rsidR="005541BA" w:rsidRPr="006F6A69" w:rsidRDefault="005541BA" w:rsidP="00495B84">
            <w:pPr>
              <w:spacing w:line="440" w:lineRule="exact"/>
              <w:jc w:val="center"/>
              <w:rPr>
                <w:rFonts w:eastAsia="Times New Roman"/>
                <w:b/>
                <w:szCs w:val="28"/>
              </w:rPr>
            </w:pPr>
            <w:r w:rsidRPr="00495B84">
              <w:rPr>
                <w:rFonts w:eastAsia="Times New Roman"/>
                <w:szCs w:val="28"/>
              </w:rPr>
              <w:t>Nhận diện cảm xúc vui</w:t>
            </w:r>
            <w:r w:rsidR="006F6A69" w:rsidRPr="00495B84">
              <w:rPr>
                <w:i/>
                <w:szCs w:val="28"/>
              </w:rPr>
              <w:t xml:space="preserve"> </w:t>
            </w:r>
            <w:r w:rsidRPr="006F6A69">
              <w:rPr>
                <w:i/>
                <w:szCs w:val="28"/>
              </w:rPr>
              <w:t>(Quay video)</w:t>
            </w:r>
          </w:p>
        </w:tc>
        <w:tc>
          <w:tcPr>
            <w:tcW w:w="2127" w:type="dxa"/>
          </w:tcPr>
          <w:p w:rsidR="005541BA" w:rsidRPr="00E7393B" w:rsidRDefault="005541BA" w:rsidP="00B9115D">
            <w:pPr>
              <w:spacing w:line="440" w:lineRule="exact"/>
              <w:jc w:val="center"/>
              <w:rPr>
                <w:b/>
                <w:szCs w:val="28"/>
              </w:rPr>
            </w:pPr>
            <w:r w:rsidRPr="00E7393B">
              <w:rPr>
                <w:b/>
                <w:szCs w:val="28"/>
              </w:rPr>
              <w:t>Nghỉ tết</w:t>
            </w:r>
          </w:p>
        </w:tc>
        <w:tc>
          <w:tcPr>
            <w:tcW w:w="3260" w:type="dxa"/>
          </w:tcPr>
          <w:p w:rsidR="005541BA" w:rsidRPr="0081005D" w:rsidRDefault="005541BA" w:rsidP="00B9115D">
            <w:pPr>
              <w:tabs>
                <w:tab w:val="left" w:pos="1384"/>
              </w:tabs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81005D">
              <w:rPr>
                <w:rFonts w:eastAsia="Times New Roman"/>
                <w:b/>
                <w:szCs w:val="28"/>
                <w:u w:val="single"/>
                <w:lang w:val="vi-VN"/>
              </w:rPr>
              <w:t>VẬN ĐÔNG</w:t>
            </w:r>
          </w:p>
          <w:p w:rsidR="005541BA" w:rsidRPr="00DD3819" w:rsidRDefault="005541BA" w:rsidP="00B9115D">
            <w:pPr>
              <w:spacing w:line="440" w:lineRule="exact"/>
              <w:rPr>
                <w:szCs w:val="28"/>
              </w:rPr>
            </w:pPr>
            <w:r w:rsidRPr="00ED0013"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V</w:t>
            </w:r>
            <w:r w:rsidRPr="00527E85">
              <w:rPr>
                <w:szCs w:val="28"/>
              </w:rPr>
              <w:t>Đ</w:t>
            </w:r>
            <w:r>
              <w:rPr>
                <w:szCs w:val="28"/>
              </w:rPr>
              <w:t>CB:</w:t>
            </w:r>
            <w:r w:rsidRPr="00ED0013">
              <w:rPr>
                <w:szCs w:val="28"/>
                <w:lang w:val="vi-VN"/>
              </w:rPr>
              <w:t xml:space="preserve"> </w:t>
            </w:r>
            <w:r w:rsidRPr="000369FA">
              <w:rPr>
                <w:szCs w:val="28"/>
                <w:lang w:val="vi-VN"/>
              </w:rPr>
              <w:t>Ô</w:t>
            </w:r>
            <w:r>
              <w:rPr>
                <w:szCs w:val="28"/>
              </w:rPr>
              <w:t>n: N</w:t>
            </w:r>
            <w:r w:rsidRPr="00DD3819">
              <w:rPr>
                <w:szCs w:val="28"/>
              </w:rPr>
              <w:t>ém</w:t>
            </w:r>
            <w:r>
              <w:rPr>
                <w:szCs w:val="28"/>
              </w:rPr>
              <w:t xml:space="preserve"> b</w:t>
            </w:r>
            <w:r w:rsidRPr="0016187D">
              <w:rPr>
                <w:szCs w:val="28"/>
              </w:rPr>
              <w:t>ó</w:t>
            </w:r>
            <w:r w:rsidRPr="00DD3819">
              <w:rPr>
                <w:szCs w:val="28"/>
              </w:rPr>
              <w:t>ng</w:t>
            </w:r>
            <w:r>
              <w:rPr>
                <w:szCs w:val="28"/>
              </w:rPr>
              <w:t xml:space="preserve"> v</w:t>
            </w:r>
            <w:r w:rsidRPr="00DD3819">
              <w:rPr>
                <w:szCs w:val="28"/>
              </w:rPr>
              <w:t>ào</w:t>
            </w:r>
            <w:r>
              <w:rPr>
                <w:szCs w:val="28"/>
              </w:rPr>
              <w:t xml:space="preserve"> </w:t>
            </w:r>
            <w:r w:rsidRPr="00DD3819">
              <w:rPr>
                <w:szCs w:val="28"/>
              </w:rPr>
              <w:t>đích</w:t>
            </w:r>
            <w:r>
              <w:rPr>
                <w:szCs w:val="28"/>
              </w:rPr>
              <w:t xml:space="preserve"> xa 1- 1.2m</w:t>
            </w:r>
          </w:p>
          <w:p w:rsidR="005541BA" w:rsidRDefault="005541BA" w:rsidP="00B9115D">
            <w:pPr>
              <w:spacing w:line="440" w:lineRule="exact"/>
              <w:rPr>
                <w:szCs w:val="28"/>
              </w:rPr>
            </w:pPr>
            <w:r w:rsidRPr="00ED0013">
              <w:rPr>
                <w:szCs w:val="28"/>
              </w:rPr>
              <w:t>-</w:t>
            </w:r>
            <w:r>
              <w:rPr>
                <w:szCs w:val="28"/>
              </w:rPr>
              <w:t xml:space="preserve"> TCV</w:t>
            </w:r>
            <w:r w:rsidRPr="00527E85">
              <w:rPr>
                <w:szCs w:val="28"/>
              </w:rPr>
              <w:t>Đ</w:t>
            </w:r>
            <w:r>
              <w:rPr>
                <w:szCs w:val="28"/>
              </w:rPr>
              <w:t>:</w:t>
            </w:r>
            <w:r w:rsidRPr="00ED0013">
              <w:rPr>
                <w:szCs w:val="28"/>
              </w:rPr>
              <w:t xml:space="preserve"> </w:t>
            </w:r>
            <w:r>
              <w:rPr>
                <w:szCs w:val="28"/>
              </w:rPr>
              <w:t>Con bọ dừa</w:t>
            </w:r>
          </w:p>
          <w:p w:rsidR="005541BA" w:rsidRPr="006F6A69" w:rsidRDefault="005541BA" w:rsidP="00B9115D">
            <w:pPr>
              <w:spacing w:line="440" w:lineRule="exact"/>
              <w:jc w:val="center"/>
              <w:rPr>
                <w:b/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  <w:tc>
          <w:tcPr>
            <w:tcW w:w="3260" w:type="dxa"/>
          </w:tcPr>
          <w:p w:rsidR="005541BA" w:rsidRPr="0081005D" w:rsidRDefault="005541BA" w:rsidP="00B9115D">
            <w:pPr>
              <w:tabs>
                <w:tab w:val="left" w:pos="1384"/>
              </w:tabs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81005D">
              <w:rPr>
                <w:rFonts w:eastAsia="Times New Roman"/>
                <w:b/>
                <w:szCs w:val="28"/>
                <w:u w:val="single"/>
                <w:lang w:val="vi-VN"/>
              </w:rPr>
              <w:t>VẬN ĐÔNG</w:t>
            </w:r>
          </w:p>
          <w:p w:rsidR="005541BA" w:rsidRPr="0044738F" w:rsidRDefault="005541BA" w:rsidP="00B9115D">
            <w:pPr>
              <w:spacing w:line="440" w:lineRule="exact"/>
              <w:rPr>
                <w:szCs w:val="28"/>
              </w:rPr>
            </w:pPr>
            <w:r w:rsidRPr="00ED0013"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</w:rPr>
              <w:t>V</w:t>
            </w:r>
            <w:r w:rsidRPr="00527E85">
              <w:rPr>
                <w:szCs w:val="28"/>
              </w:rPr>
              <w:t>Đ</w:t>
            </w:r>
            <w:r>
              <w:rPr>
                <w:szCs w:val="28"/>
              </w:rPr>
              <w:t>CB:</w:t>
            </w:r>
            <w:r w:rsidRPr="00ED0013"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</w:rPr>
              <w:t>Bò chui qua cổng.</w:t>
            </w:r>
          </w:p>
          <w:p w:rsidR="005541BA" w:rsidRDefault="005541BA" w:rsidP="00B9115D">
            <w:pPr>
              <w:spacing w:line="440" w:lineRule="exact"/>
              <w:rPr>
                <w:szCs w:val="28"/>
              </w:rPr>
            </w:pPr>
            <w:r w:rsidRPr="00ED0013"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</w:rPr>
              <w:t>TCV</w:t>
            </w:r>
            <w:r w:rsidRPr="00527E85">
              <w:rPr>
                <w:szCs w:val="28"/>
              </w:rPr>
              <w:t>Đ</w:t>
            </w:r>
            <w:r w:rsidRPr="00ED0013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</w:rPr>
              <w:t>Cáo và thỏ</w:t>
            </w:r>
          </w:p>
          <w:p w:rsidR="005541BA" w:rsidRPr="006F6A69" w:rsidRDefault="005541BA" w:rsidP="00B9115D">
            <w:pPr>
              <w:spacing w:line="440" w:lineRule="exact"/>
              <w:jc w:val="center"/>
              <w:rPr>
                <w:rFonts w:eastAsia="Times New Roman"/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</w:tr>
      <w:tr w:rsidR="005541BA" w:rsidTr="006F6A69">
        <w:tc>
          <w:tcPr>
            <w:tcW w:w="1134" w:type="dxa"/>
            <w:vMerge/>
          </w:tcPr>
          <w:p w:rsidR="005541BA" w:rsidRPr="008B5CF9" w:rsidRDefault="005541BA" w:rsidP="00B9115D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541BA" w:rsidRDefault="005541BA" w:rsidP="00B9115D">
            <w:pPr>
              <w:spacing w:line="440" w:lineRule="exact"/>
              <w:jc w:val="center"/>
            </w:pPr>
            <w:r>
              <w:t>Thứ tư</w:t>
            </w:r>
          </w:p>
        </w:tc>
        <w:tc>
          <w:tcPr>
            <w:tcW w:w="3260" w:type="dxa"/>
          </w:tcPr>
          <w:p w:rsidR="005541BA" w:rsidRPr="0081005D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81005D">
              <w:rPr>
                <w:rFonts w:eastAsia="Times New Roman"/>
                <w:b/>
                <w:szCs w:val="28"/>
                <w:u w:val="single"/>
                <w:lang w:val="vi-VN"/>
              </w:rPr>
              <w:t>TẠO HÌNH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  <w:r w:rsidRPr="00DD3819">
              <w:rPr>
                <w:szCs w:val="28"/>
              </w:rPr>
              <w:t>án</w:t>
            </w:r>
            <w:r>
              <w:rPr>
                <w:szCs w:val="28"/>
              </w:rPr>
              <w:t xml:space="preserve"> l</w:t>
            </w:r>
            <w:r w:rsidRPr="00DD3819">
              <w:rPr>
                <w:szCs w:val="28"/>
              </w:rPr>
              <w:t>á</w:t>
            </w:r>
            <w:r>
              <w:rPr>
                <w:szCs w:val="28"/>
              </w:rPr>
              <w:t xml:space="preserve"> v</w:t>
            </w:r>
            <w:r w:rsidRPr="00DD3819">
              <w:rPr>
                <w:szCs w:val="28"/>
              </w:rPr>
              <w:t>àng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(Mẫu)</w:t>
            </w:r>
          </w:p>
          <w:p w:rsidR="005541BA" w:rsidRPr="006F6A69" w:rsidRDefault="005541BA" w:rsidP="00B9115D">
            <w:pPr>
              <w:spacing w:line="440" w:lineRule="exact"/>
              <w:jc w:val="center"/>
              <w:rPr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  <w:tc>
          <w:tcPr>
            <w:tcW w:w="2127" w:type="dxa"/>
          </w:tcPr>
          <w:p w:rsidR="005541BA" w:rsidRPr="00E7393B" w:rsidRDefault="005541BA" w:rsidP="00B9115D">
            <w:pPr>
              <w:tabs>
                <w:tab w:val="left" w:pos="1384"/>
              </w:tabs>
              <w:spacing w:line="440" w:lineRule="exact"/>
              <w:jc w:val="center"/>
              <w:rPr>
                <w:rFonts w:eastAsia="Times New Roman"/>
                <w:b/>
                <w:szCs w:val="28"/>
              </w:rPr>
            </w:pPr>
            <w:r w:rsidRPr="00E7393B">
              <w:rPr>
                <w:b/>
                <w:szCs w:val="28"/>
              </w:rPr>
              <w:t>Nghỉ tết</w:t>
            </w:r>
          </w:p>
        </w:tc>
        <w:tc>
          <w:tcPr>
            <w:tcW w:w="3260" w:type="dxa"/>
          </w:tcPr>
          <w:p w:rsidR="005541BA" w:rsidRPr="0081005D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81005D">
              <w:rPr>
                <w:rFonts w:eastAsia="Times New Roman"/>
                <w:b/>
                <w:szCs w:val="28"/>
                <w:u w:val="single"/>
                <w:lang w:val="vi-VN"/>
              </w:rPr>
              <w:t>TẠO HÌNH</w:t>
            </w:r>
          </w:p>
          <w:p w:rsidR="005541BA" w:rsidRDefault="005541BA" w:rsidP="00B9115D">
            <w:pPr>
              <w:tabs>
                <w:tab w:val="left" w:pos="1384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V</w:t>
            </w:r>
            <w:r w:rsidRPr="007A244A">
              <w:rPr>
                <w:szCs w:val="28"/>
              </w:rPr>
              <w:t>ẽ</w:t>
            </w:r>
            <w:r>
              <w:rPr>
                <w:szCs w:val="28"/>
              </w:rPr>
              <w:t xml:space="preserve"> m</w:t>
            </w:r>
            <w:r w:rsidRPr="007A244A">
              <w:rPr>
                <w:szCs w:val="28"/>
              </w:rPr>
              <w:t>ưa</w:t>
            </w:r>
            <w:r>
              <w:rPr>
                <w:szCs w:val="28"/>
              </w:rPr>
              <w:t xml:space="preserve"> 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szCs w:val="28"/>
              </w:rPr>
            </w:pPr>
            <w:r w:rsidRPr="00ED0013">
              <w:rPr>
                <w:szCs w:val="28"/>
                <w:lang w:val="vi-VN"/>
              </w:rPr>
              <w:t xml:space="preserve">( </w:t>
            </w:r>
            <w:r>
              <w:rPr>
                <w:szCs w:val="28"/>
                <w:lang w:val="vi-VN"/>
              </w:rPr>
              <w:t>Đ</w:t>
            </w:r>
            <w:r w:rsidRPr="007A244A">
              <w:rPr>
                <w:szCs w:val="28"/>
                <w:lang w:val="vi-VN"/>
              </w:rPr>
              <w:t>ề</w:t>
            </w:r>
            <w:r>
              <w:rPr>
                <w:szCs w:val="28"/>
              </w:rPr>
              <w:t xml:space="preserve"> t</w:t>
            </w:r>
            <w:r w:rsidRPr="007A244A">
              <w:rPr>
                <w:szCs w:val="28"/>
              </w:rPr>
              <w:t>ài</w:t>
            </w:r>
            <w:r>
              <w:rPr>
                <w:szCs w:val="28"/>
              </w:rPr>
              <w:t>)</w:t>
            </w:r>
          </w:p>
          <w:p w:rsidR="005541BA" w:rsidRPr="006F6A69" w:rsidRDefault="005541BA" w:rsidP="00B9115D">
            <w:pPr>
              <w:spacing w:line="440" w:lineRule="exact"/>
              <w:jc w:val="center"/>
              <w:rPr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  <w:tc>
          <w:tcPr>
            <w:tcW w:w="3260" w:type="dxa"/>
          </w:tcPr>
          <w:p w:rsidR="005541BA" w:rsidRPr="0081005D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81005D">
              <w:rPr>
                <w:rFonts w:eastAsia="Times New Roman"/>
                <w:b/>
                <w:szCs w:val="28"/>
                <w:u w:val="single"/>
                <w:lang w:val="vi-VN"/>
              </w:rPr>
              <w:t>TẠO HÌNH</w:t>
            </w:r>
          </w:p>
          <w:p w:rsidR="005541BA" w:rsidRPr="001C055D" w:rsidRDefault="005541BA" w:rsidP="00B9115D">
            <w:pPr>
              <w:spacing w:line="440" w:lineRule="exact"/>
              <w:jc w:val="center"/>
              <w:rPr>
                <w:szCs w:val="28"/>
              </w:rPr>
            </w:pPr>
            <w:r w:rsidRPr="00ED0013">
              <w:rPr>
                <w:szCs w:val="28"/>
                <w:lang w:val="vi-VN"/>
              </w:rPr>
              <w:t>Tô màu</w:t>
            </w:r>
            <w:r>
              <w:rPr>
                <w:szCs w:val="28"/>
              </w:rPr>
              <w:t xml:space="preserve"> con gà con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( </w:t>
            </w:r>
            <w:r>
              <w:rPr>
                <w:szCs w:val="28"/>
              </w:rPr>
              <w:t>Ti</w:t>
            </w:r>
            <w:r w:rsidRPr="00F21912">
              <w:rPr>
                <w:szCs w:val="28"/>
              </w:rPr>
              <w:t>ết</w:t>
            </w:r>
            <w:r>
              <w:rPr>
                <w:szCs w:val="28"/>
              </w:rPr>
              <w:t xml:space="preserve"> mẫu</w:t>
            </w:r>
            <w:r w:rsidRPr="00ED0013">
              <w:rPr>
                <w:szCs w:val="28"/>
                <w:lang w:val="vi-VN"/>
              </w:rPr>
              <w:t>)</w:t>
            </w:r>
          </w:p>
          <w:p w:rsidR="005541BA" w:rsidRPr="006F6A69" w:rsidRDefault="005541BA" w:rsidP="00B9115D">
            <w:pPr>
              <w:spacing w:line="440" w:lineRule="exact"/>
              <w:jc w:val="center"/>
              <w:rPr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</w:tr>
      <w:tr w:rsidR="005541BA" w:rsidTr="006F6A69">
        <w:tc>
          <w:tcPr>
            <w:tcW w:w="1134" w:type="dxa"/>
            <w:vMerge/>
          </w:tcPr>
          <w:p w:rsidR="005541BA" w:rsidRPr="008B5CF9" w:rsidRDefault="005541BA" w:rsidP="00B9115D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541BA" w:rsidRDefault="005541BA" w:rsidP="00B9115D">
            <w:pPr>
              <w:spacing w:line="440" w:lineRule="exact"/>
              <w:jc w:val="center"/>
            </w:pPr>
            <w:r>
              <w:t>Thứ năm</w:t>
            </w:r>
          </w:p>
        </w:tc>
        <w:tc>
          <w:tcPr>
            <w:tcW w:w="3260" w:type="dxa"/>
          </w:tcPr>
          <w:p w:rsidR="005541BA" w:rsidRPr="00ED0013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ED0013">
              <w:rPr>
                <w:rFonts w:eastAsia="Times New Roman"/>
                <w:b/>
                <w:szCs w:val="28"/>
                <w:u w:val="single"/>
                <w:lang w:val="vi-VN"/>
              </w:rPr>
              <w:t>HĐNB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NBTN: Bánh chưng</w:t>
            </w:r>
          </w:p>
          <w:p w:rsidR="005541BA" w:rsidRPr="006F6A69" w:rsidRDefault="005541BA" w:rsidP="00B9115D">
            <w:pPr>
              <w:spacing w:line="440" w:lineRule="exact"/>
              <w:jc w:val="center"/>
              <w:rPr>
                <w:b/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  <w:tc>
          <w:tcPr>
            <w:tcW w:w="2127" w:type="dxa"/>
          </w:tcPr>
          <w:p w:rsidR="005541BA" w:rsidRPr="00E7393B" w:rsidRDefault="005541BA" w:rsidP="00B9115D">
            <w:pPr>
              <w:spacing w:line="440" w:lineRule="exact"/>
              <w:jc w:val="center"/>
              <w:rPr>
                <w:b/>
                <w:szCs w:val="28"/>
              </w:rPr>
            </w:pPr>
            <w:r w:rsidRPr="00E7393B">
              <w:rPr>
                <w:b/>
                <w:szCs w:val="28"/>
              </w:rPr>
              <w:t>Nghỉ tết</w:t>
            </w:r>
          </w:p>
        </w:tc>
        <w:tc>
          <w:tcPr>
            <w:tcW w:w="3260" w:type="dxa"/>
          </w:tcPr>
          <w:p w:rsidR="005541BA" w:rsidRPr="00ED0013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ED0013">
              <w:rPr>
                <w:rFonts w:eastAsia="Times New Roman"/>
                <w:b/>
                <w:szCs w:val="28"/>
                <w:u w:val="single"/>
                <w:lang w:val="vi-VN"/>
              </w:rPr>
              <w:t>HĐNB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NBTN: Hoa </w:t>
            </w:r>
            <w:r w:rsidRPr="00124F00">
              <w:rPr>
                <w:szCs w:val="28"/>
              </w:rPr>
              <w:t>đào</w:t>
            </w:r>
            <w:r>
              <w:rPr>
                <w:szCs w:val="28"/>
              </w:rPr>
              <w:t>,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hoa mai </w:t>
            </w:r>
          </w:p>
          <w:p w:rsidR="005541BA" w:rsidRPr="006F6A69" w:rsidRDefault="005541BA" w:rsidP="00B9115D">
            <w:pPr>
              <w:spacing w:line="440" w:lineRule="exact"/>
              <w:jc w:val="center"/>
              <w:rPr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  <w:tc>
          <w:tcPr>
            <w:tcW w:w="3260" w:type="dxa"/>
          </w:tcPr>
          <w:p w:rsidR="005541BA" w:rsidRPr="00ED0013" w:rsidRDefault="005541BA" w:rsidP="00B9115D">
            <w:pPr>
              <w:spacing w:line="440" w:lineRule="exact"/>
              <w:jc w:val="center"/>
              <w:rPr>
                <w:szCs w:val="28"/>
                <w:u w:val="single"/>
                <w:lang w:val="vi-VN"/>
              </w:rPr>
            </w:pPr>
            <w:r w:rsidRPr="00ED0013">
              <w:rPr>
                <w:rFonts w:eastAsia="Times New Roman"/>
                <w:b/>
                <w:szCs w:val="28"/>
                <w:u w:val="single"/>
                <w:lang w:val="vi-VN"/>
              </w:rPr>
              <w:t>HĐNB</w:t>
            </w:r>
          </w:p>
          <w:p w:rsidR="005541BA" w:rsidRDefault="005541BA" w:rsidP="00B9115D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NBPB: Con m</w:t>
            </w:r>
            <w:r w:rsidRPr="00AC5BE1">
              <w:rPr>
                <w:szCs w:val="28"/>
              </w:rPr>
              <w:t>èo</w:t>
            </w:r>
          </w:p>
          <w:p w:rsidR="005541BA" w:rsidRPr="006F6A69" w:rsidRDefault="005541BA" w:rsidP="006F6A69">
            <w:pPr>
              <w:tabs>
                <w:tab w:val="left" w:pos="567"/>
                <w:tab w:val="center" w:pos="1326"/>
              </w:tabs>
              <w:spacing w:line="440" w:lineRule="exact"/>
              <w:jc w:val="center"/>
              <w:rPr>
                <w:rFonts w:eastAsia="Calibri"/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</w:tr>
      <w:tr w:rsidR="005541BA" w:rsidTr="006F6A69">
        <w:tc>
          <w:tcPr>
            <w:tcW w:w="1134" w:type="dxa"/>
            <w:vMerge/>
          </w:tcPr>
          <w:p w:rsidR="005541BA" w:rsidRPr="008B5CF9" w:rsidRDefault="005541BA" w:rsidP="00B9115D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541BA" w:rsidRDefault="005541BA" w:rsidP="00B9115D">
            <w:pPr>
              <w:spacing w:line="440" w:lineRule="exact"/>
              <w:jc w:val="center"/>
            </w:pPr>
            <w:r>
              <w:t>Thứ sáu</w:t>
            </w:r>
          </w:p>
        </w:tc>
        <w:tc>
          <w:tcPr>
            <w:tcW w:w="3260" w:type="dxa"/>
          </w:tcPr>
          <w:p w:rsidR="005541BA" w:rsidRPr="00ED0013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ED0013">
              <w:rPr>
                <w:rFonts w:eastAsia="Times New Roman"/>
                <w:b/>
                <w:szCs w:val="28"/>
                <w:u w:val="single"/>
                <w:lang w:val="vi-VN"/>
              </w:rPr>
              <w:t>ÂM NHẠC</w:t>
            </w:r>
          </w:p>
          <w:p w:rsidR="005541BA" w:rsidRPr="00F2255E" w:rsidRDefault="005541BA" w:rsidP="00B9115D">
            <w:pPr>
              <w:spacing w:line="440" w:lineRule="exact"/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2B1430">
              <w:rPr>
                <w:szCs w:val="28"/>
              </w:rPr>
              <w:t>D</w:t>
            </w:r>
            <w:r>
              <w:rPr>
                <w:szCs w:val="28"/>
              </w:rPr>
              <w:t>TT: DH</w:t>
            </w:r>
            <w:r w:rsidRPr="00ED0013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</w:rPr>
              <w:t>S</w:t>
            </w:r>
            <w:r w:rsidRPr="00C97C06">
              <w:rPr>
                <w:szCs w:val="28"/>
              </w:rPr>
              <w:t>ắ</w:t>
            </w:r>
            <w:r>
              <w:rPr>
                <w:szCs w:val="28"/>
              </w:rPr>
              <w:t>p đ</w:t>
            </w:r>
            <w:r w:rsidRPr="00C97C06">
              <w:rPr>
                <w:szCs w:val="28"/>
              </w:rPr>
              <w:t>ến</w:t>
            </w:r>
            <w:r>
              <w:rPr>
                <w:szCs w:val="28"/>
              </w:rPr>
              <w:t xml:space="preserve"> t</w:t>
            </w:r>
            <w:r w:rsidRPr="00C97C06">
              <w:rPr>
                <w:szCs w:val="28"/>
              </w:rPr>
              <w:t>ết</w:t>
            </w:r>
            <w:r>
              <w:rPr>
                <w:szCs w:val="28"/>
              </w:rPr>
              <w:t xml:space="preserve"> r</w:t>
            </w:r>
            <w:r w:rsidRPr="00C97C06">
              <w:rPr>
                <w:szCs w:val="28"/>
              </w:rPr>
              <w:t>ồi</w:t>
            </w:r>
          </w:p>
          <w:p w:rsidR="005541BA" w:rsidRDefault="005541BA" w:rsidP="00B9115D">
            <w:pPr>
              <w:spacing w:line="440" w:lineRule="exact"/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2B1430">
              <w:rPr>
                <w:szCs w:val="28"/>
              </w:rPr>
              <w:t>D</w:t>
            </w:r>
            <w:r>
              <w:rPr>
                <w:szCs w:val="28"/>
              </w:rPr>
              <w:t>KH: NH: T</w:t>
            </w:r>
            <w:r w:rsidRPr="000835FD">
              <w:rPr>
                <w:szCs w:val="28"/>
              </w:rPr>
              <w:t>ết</w:t>
            </w:r>
            <w:r>
              <w:rPr>
                <w:szCs w:val="28"/>
              </w:rPr>
              <w:t xml:space="preserve">  t</w:t>
            </w:r>
            <w:r w:rsidRPr="000835FD">
              <w:rPr>
                <w:szCs w:val="28"/>
              </w:rPr>
              <w:t>ết</w:t>
            </w:r>
            <w:r>
              <w:rPr>
                <w:szCs w:val="28"/>
              </w:rPr>
              <w:t xml:space="preserve"> đ</w:t>
            </w:r>
            <w:r w:rsidRPr="000835FD">
              <w:rPr>
                <w:szCs w:val="28"/>
              </w:rPr>
              <w:t>ến</w:t>
            </w:r>
            <w:r>
              <w:rPr>
                <w:szCs w:val="28"/>
              </w:rPr>
              <w:t xml:space="preserve"> r</w:t>
            </w:r>
            <w:r w:rsidRPr="000835FD">
              <w:rPr>
                <w:szCs w:val="28"/>
              </w:rPr>
              <w:t>ồi</w:t>
            </w:r>
          </w:p>
          <w:p w:rsidR="005541BA" w:rsidRPr="006F6A69" w:rsidRDefault="005541BA" w:rsidP="00021250">
            <w:pPr>
              <w:spacing w:line="440" w:lineRule="exact"/>
              <w:jc w:val="center"/>
              <w:rPr>
                <w:rFonts w:eastAsia="Times New Roman"/>
                <w:b/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  <w:tc>
          <w:tcPr>
            <w:tcW w:w="2127" w:type="dxa"/>
          </w:tcPr>
          <w:p w:rsidR="005541BA" w:rsidRPr="00E7393B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</w:rPr>
            </w:pPr>
            <w:r w:rsidRPr="00E7393B">
              <w:rPr>
                <w:b/>
                <w:szCs w:val="28"/>
              </w:rPr>
              <w:t>Nghỉ tết</w:t>
            </w:r>
          </w:p>
        </w:tc>
        <w:tc>
          <w:tcPr>
            <w:tcW w:w="3260" w:type="dxa"/>
          </w:tcPr>
          <w:p w:rsidR="005541BA" w:rsidRPr="00ED0013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ED0013">
              <w:rPr>
                <w:rFonts w:eastAsia="Times New Roman"/>
                <w:b/>
                <w:szCs w:val="28"/>
                <w:u w:val="single"/>
                <w:lang w:val="vi-VN"/>
              </w:rPr>
              <w:t>ÂM NHẠC</w:t>
            </w:r>
          </w:p>
          <w:p w:rsidR="005541BA" w:rsidRPr="007B2D8B" w:rsidRDefault="005541BA" w:rsidP="00B9115D">
            <w:pPr>
              <w:spacing w:line="440" w:lineRule="exact"/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F2255E">
              <w:rPr>
                <w:szCs w:val="28"/>
              </w:rPr>
              <w:t>D</w:t>
            </w:r>
            <w:r>
              <w:rPr>
                <w:szCs w:val="28"/>
              </w:rPr>
              <w:t>TT: VĐMH</w:t>
            </w:r>
            <w:r w:rsidRPr="00ED0013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</w:rPr>
              <w:t>M</w:t>
            </w:r>
            <w:r w:rsidRPr="00BC664A">
              <w:rPr>
                <w:szCs w:val="28"/>
              </w:rPr>
              <w:t>ùa</w:t>
            </w:r>
            <w:r>
              <w:rPr>
                <w:szCs w:val="28"/>
              </w:rPr>
              <w:t xml:space="preserve"> xu</w:t>
            </w:r>
            <w:r w:rsidRPr="00BC664A">
              <w:rPr>
                <w:szCs w:val="28"/>
              </w:rPr>
              <w:t>â</w:t>
            </w:r>
            <w:r>
              <w:rPr>
                <w:szCs w:val="28"/>
              </w:rPr>
              <w:t>n của bé</w:t>
            </w:r>
          </w:p>
          <w:p w:rsidR="005541BA" w:rsidRDefault="005541BA" w:rsidP="00B9115D">
            <w:pPr>
              <w:spacing w:line="440" w:lineRule="exact"/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F2255E">
              <w:rPr>
                <w:szCs w:val="28"/>
              </w:rPr>
              <w:t>D</w:t>
            </w:r>
            <w:r>
              <w:rPr>
                <w:szCs w:val="28"/>
              </w:rPr>
              <w:t>KH: TC</w:t>
            </w:r>
            <w:r w:rsidRPr="00BC664A">
              <w:rPr>
                <w:szCs w:val="28"/>
              </w:rPr>
              <w:t>Â</w:t>
            </w:r>
            <w:r>
              <w:rPr>
                <w:szCs w:val="28"/>
              </w:rPr>
              <w:t>N</w:t>
            </w:r>
            <w:r w:rsidRPr="00ED0013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</w:rPr>
              <w:t>N</w:t>
            </w:r>
            <w:r w:rsidRPr="00BC664A">
              <w:rPr>
                <w:szCs w:val="28"/>
              </w:rPr>
              <w:t>ào</w:t>
            </w:r>
            <w:r>
              <w:rPr>
                <w:szCs w:val="28"/>
              </w:rPr>
              <w:t xml:space="preserve"> ch</w:t>
            </w:r>
            <w:r w:rsidRPr="00BC664A">
              <w:rPr>
                <w:szCs w:val="28"/>
              </w:rPr>
              <w:t>úng</w:t>
            </w:r>
            <w:r>
              <w:rPr>
                <w:szCs w:val="28"/>
              </w:rPr>
              <w:t xml:space="preserve"> ta c</w:t>
            </w:r>
            <w:r w:rsidRPr="00BC664A">
              <w:rPr>
                <w:szCs w:val="28"/>
              </w:rPr>
              <w:t>ùng</w:t>
            </w:r>
            <w:r>
              <w:rPr>
                <w:szCs w:val="28"/>
              </w:rPr>
              <w:t xml:space="preserve"> nh</w:t>
            </w:r>
            <w:r w:rsidRPr="00BC664A">
              <w:rPr>
                <w:szCs w:val="28"/>
              </w:rPr>
              <w:t>ảy</w:t>
            </w:r>
          </w:p>
          <w:p w:rsidR="005541BA" w:rsidRPr="006F6A69" w:rsidRDefault="005541BA" w:rsidP="00021250">
            <w:pPr>
              <w:spacing w:line="440" w:lineRule="exact"/>
              <w:jc w:val="center"/>
              <w:rPr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  <w:tc>
          <w:tcPr>
            <w:tcW w:w="3260" w:type="dxa"/>
          </w:tcPr>
          <w:p w:rsidR="005541BA" w:rsidRPr="00ED0013" w:rsidRDefault="005541BA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ED0013">
              <w:rPr>
                <w:rFonts w:eastAsia="Times New Roman"/>
                <w:b/>
                <w:szCs w:val="28"/>
                <w:u w:val="single"/>
                <w:lang w:val="vi-VN"/>
              </w:rPr>
              <w:t>ÂM NHẠC</w:t>
            </w:r>
          </w:p>
          <w:p w:rsidR="005541BA" w:rsidRDefault="005541BA" w:rsidP="00B9115D">
            <w:pPr>
              <w:spacing w:line="440" w:lineRule="exact"/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F2255E">
              <w:rPr>
                <w:szCs w:val="28"/>
              </w:rPr>
              <w:t>D</w:t>
            </w:r>
            <w:r>
              <w:rPr>
                <w:szCs w:val="28"/>
              </w:rPr>
              <w:t>TT: DH</w:t>
            </w:r>
            <w:r w:rsidRPr="00ED0013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</w:rPr>
              <w:t>Rửa mặt như mèo.</w:t>
            </w:r>
          </w:p>
          <w:p w:rsidR="005541BA" w:rsidRDefault="005541BA" w:rsidP="00B9115D">
            <w:pPr>
              <w:spacing w:line="440" w:lineRule="exact"/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F2255E">
              <w:rPr>
                <w:szCs w:val="28"/>
              </w:rPr>
              <w:t>D</w:t>
            </w:r>
            <w:r>
              <w:rPr>
                <w:szCs w:val="28"/>
              </w:rPr>
              <w:t>KH: TC</w:t>
            </w:r>
            <w:r w:rsidRPr="00BC664A">
              <w:rPr>
                <w:szCs w:val="28"/>
              </w:rPr>
              <w:t>Â</w:t>
            </w:r>
            <w:r>
              <w:rPr>
                <w:szCs w:val="28"/>
              </w:rPr>
              <w:t>N</w:t>
            </w:r>
            <w:r w:rsidRPr="00ED0013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</w:rPr>
              <w:t>Con vật đáng yêu</w:t>
            </w:r>
          </w:p>
          <w:p w:rsidR="005541BA" w:rsidRPr="006F6A69" w:rsidRDefault="005541BA" w:rsidP="00B9115D">
            <w:pPr>
              <w:spacing w:line="440" w:lineRule="exact"/>
              <w:jc w:val="center"/>
              <w:rPr>
                <w:i/>
                <w:szCs w:val="28"/>
              </w:rPr>
            </w:pPr>
            <w:r w:rsidRPr="006F6A69">
              <w:rPr>
                <w:i/>
                <w:szCs w:val="28"/>
              </w:rPr>
              <w:t>(Quay video)</w:t>
            </w:r>
          </w:p>
        </w:tc>
      </w:tr>
      <w:tr w:rsidR="005541BA" w:rsidTr="006F6A69">
        <w:trPr>
          <w:trHeight w:val="3273"/>
        </w:trPr>
        <w:tc>
          <w:tcPr>
            <w:tcW w:w="1134" w:type="dxa"/>
          </w:tcPr>
          <w:p w:rsidR="00495B84" w:rsidRDefault="00495B84" w:rsidP="00B9115D">
            <w:pPr>
              <w:spacing w:line="440" w:lineRule="exact"/>
              <w:jc w:val="center"/>
              <w:rPr>
                <w:b/>
              </w:rPr>
            </w:pPr>
          </w:p>
          <w:p w:rsidR="005541BA" w:rsidRPr="008B5CF9" w:rsidRDefault="005541BA" w:rsidP="00B9115D">
            <w:pPr>
              <w:spacing w:line="440" w:lineRule="exact"/>
              <w:jc w:val="center"/>
              <w:rPr>
                <w:b/>
              </w:rPr>
            </w:pPr>
            <w:r w:rsidRPr="008B5CF9">
              <w:rPr>
                <w:b/>
              </w:rPr>
              <w:t>Hoạt động khác</w:t>
            </w:r>
          </w:p>
        </w:tc>
        <w:tc>
          <w:tcPr>
            <w:tcW w:w="13183" w:type="dxa"/>
            <w:gridSpan w:val="5"/>
          </w:tcPr>
          <w:p w:rsidR="00495B84" w:rsidRDefault="00495B84" w:rsidP="00B9115D">
            <w:pPr>
              <w:spacing w:line="440" w:lineRule="exact"/>
              <w:rPr>
                <w:rFonts w:eastAsia="Times New Roman" w:cs="Times New Roman"/>
                <w:szCs w:val="28"/>
              </w:rPr>
            </w:pPr>
          </w:p>
          <w:p w:rsidR="005541BA" w:rsidRDefault="005541BA" w:rsidP="00B9115D">
            <w:pPr>
              <w:spacing w:line="440" w:lineRule="exact"/>
              <w:rPr>
                <w:rFonts w:eastAsia="Times New Roman" w:cs="Times New Roman"/>
                <w:szCs w:val="28"/>
              </w:rPr>
            </w:pPr>
            <w:r w:rsidRPr="00530FCB">
              <w:rPr>
                <w:rFonts w:eastAsia="Times New Roman" w:cs="Times New Roman"/>
                <w:szCs w:val="28"/>
              </w:rPr>
              <w:t xml:space="preserve">- Cho trẻ xem video các bài hát: Sắp đến tết rồi; Tết đang vào nhà; Màu hoa; Hoa trong vườn; Ra chơi vườn hoa; Gà trống mèo con và cún con, một con vịt. </w:t>
            </w:r>
            <w:r>
              <w:rPr>
                <w:rFonts w:eastAsia="Times New Roman" w:cs="Times New Roman"/>
                <w:szCs w:val="28"/>
              </w:rPr>
              <w:t>Rửa</w:t>
            </w:r>
            <w:r w:rsidRPr="00530FCB">
              <w:rPr>
                <w:rFonts w:eastAsia="Times New Roman" w:cs="Times New Roman"/>
                <w:szCs w:val="28"/>
              </w:rPr>
              <w:t xml:space="preserve"> mặt như mèo.</w:t>
            </w:r>
          </w:p>
          <w:p w:rsidR="005541BA" w:rsidRPr="00530FCB" w:rsidRDefault="005541BA" w:rsidP="00B9115D">
            <w:pPr>
              <w:spacing w:line="440" w:lineRule="exact"/>
              <w:rPr>
                <w:rFonts w:eastAsia="Times New Roman" w:cs="Times New Roman"/>
                <w:szCs w:val="28"/>
              </w:rPr>
            </w:pPr>
            <w:r w:rsidRPr="00530FCB">
              <w:rPr>
                <w:rFonts w:eastAsia="Times New Roman" w:cs="Times New Roman"/>
                <w:szCs w:val="28"/>
              </w:rPr>
              <w:t xml:space="preserve">- </w:t>
            </w:r>
            <w:r w:rsidRPr="00530FCB">
              <w:rPr>
                <w:rFonts w:eastAsia="Times New Roman" w:cs="Times New Roman"/>
                <w:szCs w:val="28"/>
                <w:lang w:val="vi-VN"/>
              </w:rPr>
              <w:t xml:space="preserve">Xem </w:t>
            </w:r>
            <w:r w:rsidR="006F6A69">
              <w:rPr>
                <w:rFonts w:eastAsia="Times New Roman" w:cs="Times New Roman"/>
                <w:szCs w:val="28"/>
              </w:rPr>
              <w:t xml:space="preserve">video </w:t>
            </w:r>
            <w:r>
              <w:rPr>
                <w:rFonts w:eastAsia="Times New Roman" w:cs="Times New Roman"/>
                <w:szCs w:val="28"/>
              </w:rPr>
              <w:t>hình</w:t>
            </w:r>
            <w:r w:rsidRPr="00530FCB">
              <w:rPr>
                <w:rFonts w:eastAsia="Times New Roman" w:cs="Times New Roman"/>
                <w:szCs w:val="28"/>
                <w:lang w:val="vi-VN"/>
              </w:rPr>
              <w:t xml:space="preserve"> ảnh </w:t>
            </w:r>
            <w:r w:rsidRPr="00530FCB">
              <w:rPr>
                <w:rFonts w:eastAsia="Times New Roman" w:cs="Times New Roman"/>
                <w:szCs w:val="28"/>
              </w:rPr>
              <w:t xml:space="preserve">về ngày tết nguyên đán, </w:t>
            </w:r>
            <w:r w:rsidR="000F6664">
              <w:rPr>
                <w:rFonts w:eastAsia="Times New Roman" w:cs="Times New Roman"/>
                <w:szCs w:val="28"/>
                <w:lang w:val="sv-SE"/>
              </w:rPr>
              <w:t>các lễ hội mùa xuân.</w:t>
            </w:r>
            <w:r w:rsidR="000F6664">
              <w:rPr>
                <w:rFonts w:eastAsia="Times New Roman" w:cs="Times New Roman"/>
                <w:szCs w:val="28"/>
                <w:lang w:val="sv-SE"/>
              </w:rPr>
              <w:t xml:space="preserve"> </w:t>
            </w:r>
            <w:r w:rsidRPr="00530FCB">
              <w:rPr>
                <w:rFonts w:eastAsia="Times New Roman" w:cs="Times New Roman"/>
                <w:szCs w:val="28"/>
              </w:rPr>
              <w:t>một số loại hoa, các con vật nuôi trong gia đìn</w:t>
            </w:r>
            <w:r w:rsidR="000F6664">
              <w:rPr>
                <w:rFonts w:eastAsia="Times New Roman" w:cs="Times New Roman"/>
                <w:szCs w:val="28"/>
              </w:rPr>
              <w:t>h</w:t>
            </w:r>
          </w:p>
          <w:p w:rsidR="005541BA" w:rsidRDefault="005541BA" w:rsidP="00B9115D">
            <w:pPr>
              <w:spacing w:line="440" w:lineRule="exact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- Kỹ năng sống: Lễ phép khi ở trường</w:t>
            </w:r>
            <w:r w:rsidR="006F6A69">
              <w:rPr>
                <w:rFonts w:eastAsia="Times New Roman" w:cs="Times New Roman"/>
                <w:szCs w:val="28"/>
                <w:lang w:val="sv-SE"/>
              </w:rPr>
              <w:t>.</w:t>
            </w:r>
            <w:r>
              <w:rPr>
                <w:rFonts w:eastAsia="Times New Roman" w:cs="Times New Roman"/>
                <w:szCs w:val="28"/>
                <w:lang w:val="sv-SE"/>
              </w:rPr>
              <w:t xml:space="preserve"> Rửa tay bằng</w:t>
            </w:r>
            <w:r w:rsidR="006F6A69">
              <w:rPr>
                <w:rFonts w:eastAsia="Times New Roman" w:cs="Times New Roman"/>
                <w:szCs w:val="28"/>
                <w:lang w:val="sv-SE"/>
              </w:rPr>
              <w:t xml:space="preserve"> xà phòng trước khi ăn, </w:t>
            </w:r>
            <w:r>
              <w:rPr>
                <w:rFonts w:eastAsia="Times New Roman" w:cs="Times New Roman"/>
                <w:szCs w:val="28"/>
                <w:lang w:val="sv-SE"/>
              </w:rPr>
              <w:t xml:space="preserve">Kỹ năng cài khuy áo. </w:t>
            </w:r>
            <w:r w:rsidRPr="000F6664">
              <w:rPr>
                <w:rFonts w:eastAsia="Times New Roman" w:cs="Times New Roman"/>
                <w:i/>
                <w:szCs w:val="28"/>
                <w:lang w:val="sv-SE"/>
              </w:rPr>
              <w:t>( Video)</w:t>
            </w:r>
          </w:p>
          <w:p w:rsidR="005541BA" w:rsidRDefault="005541BA" w:rsidP="00B9115D">
            <w:pPr>
              <w:spacing w:line="400" w:lineRule="exact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- Xem v</w:t>
            </w:r>
            <w:r w:rsidRPr="007278D3">
              <w:rPr>
                <w:rFonts w:eastAsia="Times New Roman" w:cs="Times New Roman"/>
                <w:szCs w:val="28"/>
                <w:lang w:val="sv-SE"/>
              </w:rPr>
              <w:t>ideo thơ: Mùa xuân</w:t>
            </w:r>
          </w:p>
          <w:p w:rsidR="005541BA" w:rsidRPr="00741A6D" w:rsidRDefault="005541BA" w:rsidP="00B9115D">
            <w:pPr>
              <w:tabs>
                <w:tab w:val="left" w:pos="6740"/>
                <w:tab w:val="left" w:pos="8829"/>
              </w:tabs>
              <w:spacing w:line="400" w:lineRule="exact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 xml:space="preserve">- Xem video: </w:t>
            </w:r>
            <w:r w:rsidR="00193EB3">
              <w:rPr>
                <w:rFonts w:eastAsia="Times New Roman" w:cs="Times New Roman"/>
                <w:szCs w:val="28"/>
                <w:lang w:val="sv-SE"/>
              </w:rPr>
              <w:t>Vận động ”</w:t>
            </w:r>
            <w:r>
              <w:rPr>
                <w:rFonts w:eastAsia="Times New Roman" w:cs="Times New Roman"/>
                <w:szCs w:val="28"/>
                <w:lang w:val="sv-SE"/>
              </w:rPr>
              <w:t>Ném b</w:t>
            </w:r>
            <w:r w:rsidR="00193EB3">
              <w:rPr>
                <w:rFonts w:eastAsia="Times New Roman" w:cs="Times New Roman"/>
                <w:szCs w:val="28"/>
                <w:lang w:val="sv-SE"/>
              </w:rPr>
              <w:t>óng vào đích nằm ngang 1m-1,2 m”.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val="sv-SE"/>
              </w:rPr>
              <w:tab/>
            </w:r>
            <w:r>
              <w:rPr>
                <w:rFonts w:eastAsia="Times New Roman" w:cs="Times New Roman"/>
                <w:szCs w:val="28"/>
                <w:lang w:val="sv-SE"/>
              </w:rPr>
              <w:tab/>
            </w:r>
          </w:p>
        </w:tc>
      </w:tr>
    </w:tbl>
    <w:p w:rsidR="000F6664" w:rsidRDefault="000F6664" w:rsidP="005541BA">
      <w:pPr>
        <w:spacing w:after="0"/>
        <w:jc w:val="center"/>
      </w:pPr>
    </w:p>
    <w:p w:rsidR="000F6664" w:rsidRDefault="000F6664" w:rsidP="005541BA">
      <w:pPr>
        <w:spacing w:after="0"/>
        <w:jc w:val="center"/>
      </w:pPr>
    </w:p>
    <w:p w:rsidR="000F6664" w:rsidRDefault="000F6664" w:rsidP="005541BA">
      <w:pPr>
        <w:spacing w:after="0"/>
        <w:jc w:val="center"/>
      </w:pPr>
    </w:p>
    <w:p w:rsidR="000F6664" w:rsidRDefault="000F6664" w:rsidP="005541BA">
      <w:pPr>
        <w:spacing w:after="0"/>
        <w:jc w:val="center"/>
      </w:pPr>
    </w:p>
    <w:p w:rsidR="007F2A9B" w:rsidRDefault="007F2A9B" w:rsidP="005541BA">
      <w:pPr>
        <w:spacing w:after="0"/>
        <w:jc w:val="center"/>
      </w:pPr>
    </w:p>
    <w:p w:rsidR="005541BA" w:rsidRDefault="005541BA" w:rsidP="00B9115D">
      <w:pPr>
        <w:spacing w:after="0" w:line="240" w:lineRule="auto"/>
        <w:jc w:val="center"/>
        <w:rPr>
          <w:rFonts w:cs="Times New Roman"/>
          <w:b/>
          <w:szCs w:val="28"/>
        </w:rPr>
      </w:pPr>
      <w:r w:rsidRPr="005D38F3">
        <w:rPr>
          <w:rFonts w:cs="Times New Roman"/>
          <w:b/>
          <w:szCs w:val="28"/>
        </w:rPr>
        <w:lastRenderedPageBreak/>
        <w:t>KẾ HOẠCH GIÁO DỤC THÁNG 2</w:t>
      </w:r>
      <w:r>
        <w:rPr>
          <w:rFonts w:cs="Times New Roman"/>
          <w:b/>
          <w:szCs w:val="28"/>
        </w:rPr>
        <w:t xml:space="preserve"> – NĂM HỌC</w:t>
      </w:r>
      <w:r w:rsidRPr="005D38F3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2020 – 2021</w:t>
      </w:r>
    </w:p>
    <w:p w:rsidR="005541BA" w:rsidRDefault="005541BA" w:rsidP="00B9115D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Lớp: Nhà trẻ</w:t>
      </w:r>
      <w:r>
        <w:rPr>
          <w:rFonts w:cs="Times New Roman"/>
          <w:b/>
          <w:szCs w:val="28"/>
        </w:rPr>
        <w:t xml:space="preserve"> D2</w:t>
      </w:r>
    </w:p>
    <w:p w:rsidR="005541BA" w:rsidRDefault="005541BA" w:rsidP="00B9115D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(</w:t>
      </w:r>
      <w:r w:rsidRPr="00A8735B">
        <w:rPr>
          <w:rFonts w:cs="Times New Roman"/>
          <w:i/>
          <w:szCs w:val="28"/>
        </w:rPr>
        <w:t xml:space="preserve"> Trong thời gian trẻ nghỉ học do dịch bệnh Covit-19 )</w:t>
      </w:r>
    </w:p>
    <w:p w:rsidR="005541BA" w:rsidRDefault="005541BA" w:rsidP="005541BA">
      <w:pPr>
        <w:spacing w:line="380" w:lineRule="exact"/>
        <w:jc w:val="center"/>
      </w:pPr>
    </w:p>
    <w:tbl>
      <w:tblPr>
        <w:tblStyle w:val="TableGrid"/>
        <w:tblW w:w="14426" w:type="dxa"/>
        <w:tblLook w:val="04A0" w:firstRow="1" w:lastRow="0" w:firstColumn="1" w:lastColumn="0" w:noHBand="0" w:noVBand="1"/>
      </w:tblPr>
      <w:tblGrid>
        <w:gridCol w:w="959"/>
        <w:gridCol w:w="850"/>
        <w:gridCol w:w="3261"/>
        <w:gridCol w:w="2693"/>
        <w:gridCol w:w="3261"/>
        <w:gridCol w:w="3402"/>
      </w:tblGrid>
      <w:tr w:rsidR="00526CA4" w:rsidTr="00526CA4">
        <w:tc>
          <w:tcPr>
            <w:tcW w:w="959" w:type="dxa"/>
          </w:tcPr>
          <w:p w:rsidR="00526CA4" w:rsidRPr="008B5CF9" w:rsidRDefault="00526CA4" w:rsidP="007278D3">
            <w:pPr>
              <w:spacing w:line="400" w:lineRule="exact"/>
              <w:jc w:val="center"/>
              <w:rPr>
                <w:b/>
              </w:rPr>
            </w:pPr>
            <w:r w:rsidRPr="008B5CF9">
              <w:rPr>
                <w:b/>
              </w:rPr>
              <w:t>Hoạt động</w:t>
            </w:r>
          </w:p>
        </w:tc>
        <w:tc>
          <w:tcPr>
            <w:tcW w:w="850" w:type="dxa"/>
          </w:tcPr>
          <w:p w:rsidR="00526CA4" w:rsidRPr="008B5CF9" w:rsidRDefault="00526CA4" w:rsidP="007278D3">
            <w:pPr>
              <w:spacing w:line="400" w:lineRule="exact"/>
              <w:jc w:val="center"/>
              <w:rPr>
                <w:b/>
              </w:rPr>
            </w:pPr>
            <w:r w:rsidRPr="008B5CF9">
              <w:rPr>
                <w:b/>
              </w:rPr>
              <w:t>Thời gian</w:t>
            </w:r>
          </w:p>
        </w:tc>
        <w:tc>
          <w:tcPr>
            <w:tcW w:w="3261" w:type="dxa"/>
          </w:tcPr>
          <w:p w:rsidR="00526CA4" w:rsidRDefault="00526CA4" w:rsidP="00B9115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Tuần I</w:t>
            </w:r>
          </w:p>
          <w:p w:rsidR="00526CA4" w:rsidRDefault="00526CA4" w:rsidP="00B9115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(01/02/2021-</w:t>
            </w:r>
            <w:r>
              <w:rPr>
                <w:rFonts w:cs="Times New Roman"/>
                <w:b/>
                <w:szCs w:val="28"/>
              </w:rPr>
              <w:t>&gt;05/02/2021)</w:t>
            </w:r>
          </w:p>
          <w:p w:rsidR="00526CA4" w:rsidRPr="008B5CF9" w:rsidRDefault="00526CA4" w:rsidP="00B9115D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26CA4" w:rsidRDefault="00526CA4" w:rsidP="00B9115D">
            <w:pPr>
              <w:spacing w:line="440" w:lineRule="exact"/>
              <w:jc w:val="center"/>
              <w:rPr>
                <w:b/>
              </w:rPr>
            </w:pPr>
            <w:r w:rsidRPr="008B5CF9">
              <w:rPr>
                <w:b/>
              </w:rPr>
              <w:t>Tuần II</w:t>
            </w:r>
          </w:p>
          <w:p w:rsidR="00526CA4" w:rsidRPr="00495B84" w:rsidRDefault="00526CA4" w:rsidP="00B9115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(08/02/2021</w:t>
            </w:r>
            <w:r>
              <w:rPr>
                <w:rFonts w:cs="Times New Roman"/>
                <w:b/>
                <w:szCs w:val="28"/>
              </w:rPr>
              <w:t xml:space="preserve"> -</w:t>
            </w:r>
            <w:r>
              <w:rPr>
                <w:rFonts w:cs="Times New Roman"/>
                <w:b/>
                <w:szCs w:val="28"/>
              </w:rPr>
              <w:t>&gt;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12/02/2021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)</w:t>
            </w:r>
          </w:p>
        </w:tc>
        <w:tc>
          <w:tcPr>
            <w:tcW w:w="3261" w:type="dxa"/>
          </w:tcPr>
          <w:p w:rsidR="00526CA4" w:rsidRDefault="00526CA4" w:rsidP="00B9115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Tuần III</w:t>
            </w:r>
          </w:p>
          <w:p w:rsidR="00526CA4" w:rsidRDefault="00526CA4" w:rsidP="00B9115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(15/02/2021-&gt;19/02/2021)</w:t>
            </w:r>
          </w:p>
          <w:p w:rsidR="00526CA4" w:rsidRDefault="00526CA4" w:rsidP="00B9115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02" w:type="dxa"/>
          </w:tcPr>
          <w:p w:rsidR="00526CA4" w:rsidRDefault="00526CA4" w:rsidP="00B9115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Tuần IV</w:t>
            </w:r>
          </w:p>
          <w:p w:rsidR="00526CA4" w:rsidRDefault="00526CA4" w:rsidP="00B9115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(22/02/2021-&gt;26/02/2021)</w:t>
            </w:r>
          </w:p>
          <w:p w:rsidR="00526CA4" w:rsidRDefault="00526CA4" w:rsidP="00B9115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00D32" w:rsidTr="00526CA4">
        <w:tc>
          <w:tcPr>
            <w:tcW w:w="959" w:type="dxa"/>
            <w:vMerge w:val="restart"/>
          </w:tcPr>
          <w:p w:rsidR="00200D32" w:rsidRDefault="00200D32" w:rsidP="007278D3">
            <w:pPr>
              <w:spacing w:line="400" w:lineRule="exact"/>
              <w:jc w:val="center"/>
              <w:rPr>
                <w:b/>
              </w:rPr>
            </w:pPr>
            <w:r w:rsidRPr="008B5CF9">
              <w:rPr>
                <w:b/>
              </w:rPr>
              <w:t>Hoạt động chung</w:t>
            </w: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Default="004D43C3" w:rsidP="007278D3">
            <w:pPr>
              <w:spacing w:line="400" w:lineRule="exact"/>
              <w:jc w:val="center"/>
              <w:rPr>
                <w:b/>
              </w:rPr>
            </w:pPr>
          </w:p>
          <w:p w:rsidR="004D43C3" w:rsidRPr="008B5CF9" w:rsidRDefault="004D43C3" w:rsidP="007278D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0D32" w:rsidRDefault="00200D32" w:rsidP="007278D3">
            <w:pPr>
              <w:spacing w:line="400" w:lineRule="exact"/>
              <w:jc w:val="center"/>
            </w:pPr>
            <w:r>
              <w:lastRenderedPageBreak/>
              <w:t>Thứ 2</w:t>
            </w:r>
          </w:p>
        </w:tc>
        <w:tc>
          <w:tcPr>
            <w:tcW w:w="3261" w:type="dxa"/>
          </w:tcPr>
          <w:p w:rsidR="00200D32" w:rsidRPr="00133F97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133F97">
              <w:rPr>
                <w:rFonts w:eastAsia="Times New Roman"/>
                <w:b/>
                <w:szCs w:val="28"/>
                <w:u w:val="single"/>
                <w:lang w:val="vi-VN"/>
              </w:rPr>
              <w:t>VĂN HỌC</w:t>
            </w:r>
          </w:p>
          <w:p w:rsidR="00200D32" w:rsidRDefault="00200D32" w:rsidP="007278D3">
            <w:pPr>
              <w:spacing w:line="400" w:lineRule="exact"/>
              <w:jc w:val="center"/>
              <w:rPr>
                <w:szCs w:val="28"/>
              </w:rPr>
            </w:pPr>
            <w:r w:rsidRPr="00133F97">
              <w:rPr>
                <w:szCs w:val="28"/>
              </w:rPr>
              <w:t xml:space="preserve">Thơ: </w:t>
            </w:r>
            <w:r>
              <w:rPr>
                <w:szCs w:val="28"/>
              </w:rPr>
              <w:t>C</w:t>
            </w:r>
            <w:r w:rsidRPr="007D3E9B">
              <w:rPr>
                <w:szCs w:val="28"/>
              </w:rPr>
              <w:t>â</w:t>
            </w:r>
            <w:r>
              <w:rPr>
                <w:szCs w:val="28"/>
              </w:rPr>
              <w:t xml:space="preserve">y </w:t>
            </w:r>
            <w:r w:rsidRPr="007D3E9B">
              <w:rPr>
                <w:szCs w:val="28"/>
              </w:rPr>
              <w:t>đào</w:t>
            </w:r>
          </w:p>
          <w:p w:rsidR="00200D32" w:rsidRDefault="00200D32" w:rsidP="007278D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 </w:t>
            </w:r>
            <w:r w:rsidRPr="00ED79D9">
              <w:rPr>
                <w:szCs w:val="28"/>
              </w:rPr>
              <w:t>Đ</w:t>
            </w:r>
            <w:r>
              <w:rPr>
                <w:szCs w:val="28"/>
              </w:rPr>
              <w:t>a s</w:t>
            </w:r>
            <w:r w:rsidRPr="00ED79D9">
              <w:rPr>
                <w:szCs w:val="28"/>
              </w:rPr>
              <w:t>ố</w:t>
            </w:r>
            <w:r>
              <w:rPr>
                <w:szCs w:val="28"/>
              </w:rPr>
              <w:t xml:space="preserve"> tr</w:t>
            </w:r>
            <w:r w:rsidRPr="00ED79D9">
              <w:rPr>
                <w:szCs w:val="28"/>
              </w:rPr>
              <w:t>ẻ</w:t>
            </w:r>
            <w:r>
              <w:rPr>
                <w:szCs w:val="28"/>
              </w:rPr>
              <w:t xml:space="preserve"> ch</w:t>
            </w:r>
            <w:r w:rsidRPr="00ED79D9">
              <w:rPr>
                <w:szCs w:val="28"/>
              </w:rPr>
              <w:t>ư</w:t>
            </w:r>
            <w:r>
              <w:rPr>
                <w:szCs w:val="28"/>
              </w:rPr>
              <w:t>a bi</w:t>
            </w:r>
            <w:r w:rsidRPr="00ED79D9">
              <w:rPr>
                <w:szCs w:val="28"/>
              </w:rPr>
              <w:t>ết</w:t>
            </w:r>
            <w:r>
              <w:rPr>
                <w:szCs w:val="28"/>
              </w:rPr>
              <w:t>)</w:t>
            </w:r>
          </w:p>
          <w:p w:rsidR="004D43C3" w:rsidRPr="00526CA4" w:rsidRDefault="008701CA" w:rsidP="007278D3">
            <w:pPr>
              <w:spacing w:line="400" w:lineRule="exact"/>
              <w:jc w:val="center"/>
              <w:rPr>
                <w:i/>
                <w:szCs w:val="28"/>
              </w:rPr>
            </w:pPr>
            <w:r w:rsidRPr="00526CA4">
              <w:rPr>
                <w:i/>
                <w:szCs w:val="28"/>
              </w:rPr>
              <w:t>(</w:t>
            </w:r>
            <w:r w:rsidR="004D43C3" w:rsidRPr="00526CA4">
              <w:rPr>
                <w:i/>
                <w:szCs w:val="28"/>
              </w:rPr>
              <w:t>Quay video)</w:t>
            </w:r>
          </w:p>
        </w:tc>
        <w:tc>
          <w:tcPr>
            <w:tcW w:w="2693" w:type="dxa"/>
          </w:tcPr>
          <w:p w:rsidR="00200D32" w:rsidRPr="00E7393B" w:rsidRDefault="00200D32" w:rsidP="007278D3">
            <w:pPr>
              <w:spacing w:line="400" w:lineRule="exact"/>
              <w:jc w:val="center"/>
              <w:rPr>
                <w:b/>
                <w:szCs w:val="28"/>
              </w:rPr>
            </w:pPr>
            <w:r w:rsidRPr="00E7393B">
              <w:rPr>
                <w:b/>
                <w:szCs w:val="28"/>
              </w:rPr>
              <w:t>Nghỉ tết</w:t>
            </w:r>
          </w:p>
        </w:tc>
        <w:tc>
          <w:tcPr>
            <w:tcW w:w="3261" w:type="dxa"/>
          </w:tcPr>
          <w:p w:rsidR="00200D32" w:rsidRPr="00133F97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133F97">
              <w:rPr>
                <w:rFonts w:eastAsia="Times New Roman"/>
                <w:b/>
                <w:szCs w:val="28"/>
                <w:u w:val="single"/>
                <w:lang w:val="vi-VN"/>
              </w:rPr>
              <w:t>VĂN HỌC</w:t>
            </w:r>
          </w:p>
          <w:p w:rsidR="00200D32" w:rsidRPr="00DD3819" w:rsidRDefault="00200D32" w:rsidP="007278D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Th</w:t>
            </w:r>
            <w:r w:rsidRPr="00DD3819">
              <w:rPr>
                <w:szCs w:val="28"/>
              </w:rPr>
              <w:t>ơ</w:t>
            </w:r>
            <w:r>
              <w:rPr>
                <w:szCs w:val="28"/>
              </w:rPr>
              <w:t>: M</w:t>
            </w:r>
            <w:r w:rsidRPr="00DD3819">
              <w:rPr>
                <w:szCs w:val="28"/>
              </w:rPr>
              <w:t>ùa</w:t>
            </w:r>
            <w:r>
              <w:rPr>
                <w:szCs w:val="28"/>
              </w:rPr>
              <w:t xml:space="preserve"> xu</w:t>
            </w:r>
            <w:r w:rsidRPr="00DD3819">
              <w:rPr>
                <w:szCs w:val="28"/>
              </w:rPr>
              <w:t>â</w:t>
            </w:r>
            <w:r>
              <w:rPr>
                <w:szCs w:val="28"/>
              </w:rPr>
              <w:t>n</w:t>
            </w:r>
          </w:p>
          <w:p w:rsidR="004D43C3" w:rsidRDefault="00200D32" w:rsidP="007278D3">
            <w:pPr>
              <w:spacing w:line="400" w:lineRule="exact"/>
              <w:jc w:val="center"/>
              <w:rPr>
                <w:i/>
                <w:szCs w:val="28"/>
              </w:rPr>
            </w:pPr>
            <w:r w:rsidRPr="00ED0013">
              <w:rPr>
                <w:i/>
                <w:szCs w:val="28"/>
                <w:lang w:val="vi-VN"/>
              </w:rPr>
              <w:t>(Đa số trẻ chưa biết)</w:t>
            </w:r>
          </w:p>
          <w:p w:rsidR="00200D32" w:rsidRPr="0071596B" w:rsidRDefault="00526CA4" w:rsidP="007278D3">
            <w:pPr>
              <w:spacing w:line="400" w:lineRule="exact"/>
              <w:jc w:val="center"/>
              <w:rPr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</w:tc>
        <w:tc>
          <w:tcPr>
            <w:tcW w:w="3402" w:type="dxa"/>
          </w:tcPr>
          <w:p w:rsidR="00200D32" w:rsidRPr="00133F97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133F97">
              <w:rPr>
                <w:rFonts w:eastAsia="Times New Roman"/>
                <w:b/>
                <w:szCs w:val="28"/>
                <w:u w:val="single"/>
                <w:lang w:val="vi-VN"/>
              </w:rPr>
              <w:t>VĂN HỌC</w:t>
            </w:r>
          </w:p>
          <w:p w:rsidR="00200D32" w:rsidRPr="00DD3819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</w:rPr>
            </w:pPr>
            <w:r>
              <w:rPr>
                <w:rFonts w:eastAsia="Times New Roman"/>
                <w:szCs w:val="28"/>
              </w:rPr>
              <w:t>Truy</w:t>
            </w:r>
            <w:r w:rsidRPr="00FE42D6">
              <w:rPr>
                <w:rFonts w:eastAsia="Times New Roman"/>
                <w:szCs w:val="28"/>
              </w:rPr>
              <w:t>ện</w:t>
            </w:r>
            <w:r>
              <w:rPr>
                <w:rFonts w:eastAsia="Times New Roman"/>
                <w:szCs w:val="28"/>
              </w:rPr>
              <w:t xml:space="preserve">: </w:t>
            </w:r>
            <w:r w:rsidRPr="00DD3819">
              <w:rPr>
                <w:rFonts w:eastAsia="Times New Roman"/>
                <w:szCs w:val="28"/>
              </w:rPr>
              <w:t>Đôi bạn tốt</w:t>
            </w:r>
          </w:p>
          <w:p w:rsidR="00F069CA" w:rsidRDefault="00200D32" w:rsidP="007278D3">
            <w:pPr>
              <w:spacing w:line="400" w:lineRule="exact"/>
              <w:rPr>
                <w:i/>
                <w:szCs w:val="28"/>
              </w:rPr>
            </w:pPr>
            <w:r w:rsidRPr="00ED0013">
              <w:rPr>
                <w:i/>
                <w:szCs w:val="28"/>
                <w:lang w:val="vi-VN"/>
              </w:rPr>
              <w:t>(Đa số trẻ chưa biết)</w:t>
            </w:r>
          </w:p>
          <w:p w:rsidR="00200D32" w:rsidRPr="00F2255E" w:rsidRDefault="00526CA4" w:rsidP="007278D3">
            <w:pPr>
              <w:spacing w:line="400" w:lineRule="exact"/>
              <w:jc w:val="center"/>
              <w:rPr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</w:tc>
      </w:tr>
      <w:tr w:rsidR="00526CA4" w:rsidTr="00526CA4">
        <w:tc>
          <w:tcPr>
            <w:tcW w:w="959" w:type="dxa"/>
            <w:vMerge/>
          </w:tcPr>
          <w:p w:rsidR="00526CA4" w:rsidRPr="008B5CF9" w:rsidRDefault="00526CA4" w:rsidP="007278D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26CA4" w:rsidRDefault="00526CA4" w:rsidP="007278D3">
            <w:pPr>
              <w:spacing w:line="400" w:lineRule="exact"/>
              <w:jc w:val="center"/>
            </w:pPr>
            <w:r>
              <w:t>Thứ ba</w:t>
            </w:r>
          </w:p>
        </w:tc>
        <w:tc>
          <w:tcPr>
            <w:tcW w:w="3261" w:type="dxa"/>
          </w:tcPr>
          <w:p w:rsidR="00526CA4" w:rsidRDefault="00526CA4" w:rsidP="00B9115D">
            <w:pPr>
              <w:spacing w:line="440" w:lineRule="exac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1.  Hoạt động:</w:t>
            </w:r>
          </w:p>
          <w:p w:rsidR="00526CA4" w:rsidRPr="006F6A69" w:rsidRDefault="00526CA4" w:rsidP="00B9115D">
            <w:pPr>
              <w:spacing w:line="440" w:lineRule="exact"/>
              <w:jc w:val="center"/>
              <w:rPr>
                <w:rFonts w:eastAsia="Times New Roman"/>
                <w:b/>
                <w:szCs w:val="28"/>
              </w:rPr>
            </w:pPr>
            <w:r w:rsidRPr="00495B84">
              <w:rPr>
                <w:rFonts w:eastAsia="Times New Roman"/>
                <w:szCs w:val="28"/>
              </w:rPr>
              <w:t>Nhận diện cảm xúc vui</w:t>
            </w:r>
            <w:r w:rsidRPr="00495B84">
              <w:rPr>
                <w:i/>
                <w:szCs w:val="28"/>
              </w:rPr>
              <w:t xml:space="preserve"> </w:t>
            </w:r>
            <w:r w:rsidRPr="006F6A69">
              <w:rPr>
                <w:i/>
                <w:szCs w:val="28"/>
              </w:rPr>
              <w:t>(Quay video)</w:t>
            </w:r>
          </w:p>
        </w:tc>
        <w:tc>
          <w:tcPr>
            <w:tcW w:w="2693" w:type="dxa"/>
          </w:tcPr>
          <w:p w:rsidR="00526CA4" w:rsidRPr="00E7393B" w:rsidRDefault="00526CA4" w:rsidP="007278D3">
            <w:pPr>
              <w:spacing w:line="400" w:lineRule="exact"/>
              <w:jc w:val="center"/>
              <w:rPr>
                <w:b/>
                <w:szCs w:val="28"/>
              </w:rPr>
            </w:pPr>
            <w:r w:rsidRPr="00E7393B">
              <w:rPr>
                <w:b/>
                <w:szCs w:val="28"/>
              </w:rPr>
              <w:t>Nghỉ tết</w:t>
            </w:r>
          </w:p>
        </w:tc>
        <w:tc>
          <w:tcPr>
            <w:tcW w:w="3261" w:type="dxa"/>
          </w:tcPr>
          <w:p w:rsidR="00526CA4" w:rsidRPr="0081005D" w:rsidRDefault="00526CA4" w:rsidP="007278D3">
            <w:pPr>
              <w:tabs>
                <w:tab w:val="left" w:pos="1384"/>
              </w:tabs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81005D">
              <w:rPr>
                <w:rFonts w:eastAsia="Times New Roman"/>
                <w:b/>
                <w:szCs w:val="28"/>
                <w:u w:val="single"/>
                <w:lang w:val="vi-VN"/>
              </w:rPr>
              <w:t>VẬN ĐÔNG</w:t>
            </w:r>
          </w:p>
          <w:p w:rsidR="00526CA4" w:rsidRPr="00DD3819" w:rsidRDefault="00526CA4" w:rsidP="007278D3">
            <w:pPr>
              <w:spacing w:line="400" w:lineRule="exact"/>
              <w:rPr>
                <w:szCs w:val="28"/>
              </w:rPr>
            </w:pPr>
            <w:r w:rsidRPr="00ED0013"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V</w:t>
            </w:r>
            <w:r w:rsidRPr="00527E85">
              <w:rPr>
                <w:szCs w:val="28"/>
              </w:rPr>
              <w:t>Đ</w:t>
            </w:r>
            <w:r>
              <w:rPr>
                <w:szCs w:val="28"/>
              </w:rPr>
              <w:t>CB:</w:t>
            </w:r>
            <w:r w:rsidRPr="00ED0013">
              <w:rPr>
                <w:szCs w:val="28"/>
                <w:lang w:val="vi-VN"/>
              </w:rPr>
              <w:t xml:space="preserve"> </w:t>
            </w:r>
            <w:r w:rsidRPr="000369FA">
              <w:rPr>
                <w:szCs w:val="28"/>
                <w:lang w:val="vi-VN"/>
              </w:rPr>
              <w:t>Ô</w:t>
            </w:r>
            <w:r>
              <w:rPr>
                <w:szCs w:val="28"/>
              </w:rPr>
              <w:t>n: N</w:t>
            </w:r>
            <w:r w:rsidRPr="00DD3819">
              <w:rPr>
                <w:szCs w:val="28"/>
              </w:rPr>
              <w:t>ém</w:t>
            </w:r>
            <w:r>
              <w:rPr>
                <w:szCs w:val="28"/>
              </w:rPr>
              <w:t xml:space="preserve"> b</w:t>
            </w:r>
            <w:r w:rsidRPr="0016187D">
              <w:rPr>
                <w:szCs w:val="28"/>
              </w:rPr>
              <w:t>ó</w:t>
            </w:r>
            <w:r w:rsidRPr="00DD3819">
              <w:rPr>
                <w:szCs w:val="28"/>
              </w:rPr>
              <w:t>ng</w:t>
            </w:r>
            <w:r>
              <w:rPr>
                <w:szCs w:val="28"/>
              </w:rPr>
              <w:t xml:space="preserve"> v</w:t>
            </w:r>
            <w:r w:rsidRPr="00DD3819">
              <w:rPr>
                <w:szCs w:val="28"/>
              </w:rPr>
              <w:t>ào</w:t>
            </w:r>
            <w:r>
              <w:rPr>
                <w:szCs w:val="28"/>
              </w:rPr>
              <w:t xml:space="preserve"> </w:t>
            </w:r>
            <w:r w:rsidRPr="00DD3819">
              <w:rPr>
                <w:szCs w:val="28"/>
              </w:rPr>
              <w:t>đích</w:t>
            </w:r>
            <w:r>
              <w:rPr>
                <w:szCs w:val="28"/>
              </w:rPr>
              <w:t xml:space="preserve"> xa 1- 1.2m</w:t>
            </w:r>
          </w:p>
          <w:p w:rsidR="00526CA4" w:rsidRDefault="00526CA4" w:rsidP="007278D3">
            <w:pPr>
              <w:spacing w:line="400" w:lineRule="exact"/>
              <w:rPr>
                <w:szCs w:val="28"/>
              </w:rPr>
            </w:pPr>
            <w:r w:rsidRPr="00ED0013">
              <w:rPr>
                <w:szCs w:val="28"/>
              </w:rPr>
              <w:t>-</w:t>
            </w:r>
            <w:r>
              <w:rPr>
                <w:szCs w:val="28"/>
              </w:rPr>
              <w:t xml:space="preserve"> TCV</w:t>
            </w:r>
            <w:r w:rsidRPr="00527E85">
              <w:rPr>
                <w:szCs w:val="28"/>
              </w:rPr>
              <w:t>Đ</w:t>
            </w:r>
            <w:r>
              <w:rPr>
                <w:szCs w:val="28"/>
              </w:rPr>
              <w:t>:</w:t>
            </w:r>
            <w:r w:rsidRPr="00ED0013">
              <w:rPr>
                <w:szCs w:val="28"/>
              </w:rPr>
              <w:t xml:space="preserve"> </w:t>
            </w:r>
            <w:r>
              <w:rPr>
                <w:szCs w:val="28"/>
              </w:rPr>
              <w:t>C</w:t>
            </w:r>
            <w:r w:rsidRPr="000369FA">
              <w:rPr>
                <w:szCs w:val="28"/>
              </w:rPr>
              <w:t>áo</w:t>
            </w:r>
            <w:r>
              <w:rPr>
                <w:szCs w:val="28"/>
              </w:rPr>
              <w:t xml:space="preserve"> v</w:t>
            </w:r>
            <w:r w:rsidRPr="000369FA">
              <w:rPr>
                <w:szCs w:val="28"/>
              </w:rPr>
              <w:t>à</w:t>
            </w:r>
            <w:r>
              <w:rPr>
                <w:szCs w:val="28"/>
              </w:rPr>
              <w:t xml:space="preserve"> th</w:t>
            </w:r>
            <w:r w:rsidRPr="000369FA">
              <w:rPr>
                <w:szCs w:val="28"/>
              </w:rPr>
              <w:t>ỏ</w:t>
            </w:r>
            <w:r>
              <w:rPr>
                <w:szCs w:val="28"/>
              </w:rPr>
              <w:t xml:space="preserve"> </w:t>
            </w:r>
          </w:p>
          <w:p w:rsidR="00526CA4" w:rsidRPr="00526CA4" w:rsidRDefault="00526CA4" w:rsidP="00526CA4">
            <w:pPr>
              <w:spacing w:line="400" w:lineRule="exact"/>
              <w:jc w:val="center"/>
              <w:rPr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</w:tc>
        <w:tc>
          <w:tcPr>
            <w:tcW w:w="3402" w:type="dxa"/>
          </w:tcPr>
          <w:p w:rsidR="00526CA4" w:rsidRPr="0081005D" w:rsidRDefault="00526CA4" w:rsidP="007278D3">
            <w:pPr>
              <w:tabs>
                <w:tab w:val="left" w:pos="1384"/>
              </w:tabs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81005D">
              <w:rPr>
                <w:rFonts w:eastAsia="Times New Roman"/>
                <w:b/>
                <w:szCs w:val="28"/>
                <w:u w:val="single"/>
                <w:lang w:val="vi-VN"/>
              </w:rPr>
              <w:t>VẬN ĐÔNG</w:t>
            </w:r>
          </w:p>
          <w:p w:rsidR="00526CA4" w:rsidRPr="0044738F" w:rsidRDefault="00526CA4" w:rsidP="007278D3">
            <w:pPr>
              <w:spacing w:line="400" w:lineRule="exact"/>
              <w:rPr>
                <w:szCs w:val="28"/>
              </w:rPr>
            </w:pPr>
            <w:r w:rsidRPr="00ED0013"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</w:rPr>
              <w:t>V</w:t>
            </w:r>
            <w:r w:rsidRPr="00527E85">
              <w:rPr>
                <w:szCs w:val="28"/>
              </w:rPr>
              <w:t>Đ</w:t>
            </w:r>
            <w:r>
              <w:rPr>
                <w:szCs w:val="28"/>
              </w:rPr>
              <w:t>CB:</w:t>
            </w:r>
            <w:r w:rsidRPr="00ED0013"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</w:rPr>
              <w:t>Bò chui qua cổng.</w:t>
            </w:r>
          </w:p>
          <w:p w:rsidR="00526CA4" w:rsidRDefault="00526CA4" w:rsidP="007278D3">
            <w:pPr>
              <w:spacing w:line="400" w:lineRule="exact"/>
              <w:rPr>
                <w:szCs w:val="28"/>
              </w:rPr>
            </w:pPr>
            <w:r w:rsidRPr="00ED0013"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</w:rPr>
              <w:t>TCV</w:t>
            </w:r>
            <w:r w:rsidRPr="00527E85">
              <w:rPr>
                <w:szCs w:val="28"/>
              </w:rPr>
              <w:t>Đ</w:t>
            </w:r>
            <w:r w:rsidRPr="00ED0013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</w:rPr>
              <w:t>Bóng tròn to</w:t>
            </w:r>
          </w:p>
          <w:p w:rsidR="00526CA4" w:rsidRPr="008B5F23" w:rsidRDefault="00526CA4" w:rsidP="00526CA4">
            <w:pPr>
              <w:spacing w:line="400" w:lineRule="exact"/>
              <w:jc w:val="center"/>
              <w:rPr>
                <w:rFonts w:eastAsia="Times New Roman"/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</w:tc>
      </w:tr>
      <w:tr w:rsidR="00200D32" w:rsidTr="00526CA4">
        <w:tc>
          <w:tcPr>
            <w:tcW w:w="959" w:type="dxa"/>
            <w:vMerge/>
          </w:tcPr>
          <w:p w:rsidR="00200D32" w:rsidRPr="008B5CF9" w:rsidRDefault="00200D32" w:rsidP="007278D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0D32" w:rsidRDefault="00200D32" w:rsidP="007278D3">
            <w:pPr>
              <w:spacing w:line="400" w:lineRule="exact"/>
              <w:jc w:val="center"/>
            </w:pPr>
            <w:r>
              <w:t>Thứ tư</w:t>
            </w:r>
          </w:p>
        </w:tc>
        <w:tc>
          <w:tcPr>
            <w:tcW w:w="3261" w:type="dxa"/>
          </w:tcPr>
          <w:p w:rsidR="00200D32" w:rsidRPr="0081005D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81005D">
              <w:rPr>
                <w:rFonts w:eastAsia="Times New Roman"/>
                <w:b/>
                <w:szCs w:val="28"/>
                <w:u w:val="single"/>
                <w:lang w:val="vi-VN"/>
              </w:rPr>
              <w:t>TẠO HÌNH</w:t>
            </w:r>
          </w:p>
          <w:p w:rsidR="00200D32" w:rsidRDefault="00200D32" w:rsidP="007278D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  <w:r w:rsidRPr="00DD3819">
              <w:rPr>
                <w:szCs w:val="28"/>
              </w:rPr>
              <w:t>án</w:t>
            </w:r>
            <w:r>
              <w:rPr>
                <w:szCs w:val="28"/>
              </w:rPr>
              <w:t xml:space="preserve"> l</w:t>
            </w:r>
            <w:r w:rsidRPr="00DD3819">
              <w:rPr>
                <w:szCs w:val="28"/>
              </w:rPr>
              <w:t>á</w:t>
            </w:r>
            <w:r>
              <w:rPr>
                <w:szCs w:val="28"/>
              </w:rPr>
              <w:t xml:space="preserve"> v</w:t>
            </w:r>
            <w:r w:rsidRPr="00DD3819">
              <w:rPr>
                <w:szCs w:val="28"/>
              </w:rPr>
              <w:t>àng</w:t>
            </w:r>
          </w:p>
          <w:p w:rsidR="00200D32" w:rsidRDefault="00200D32" w:rsidP="007278D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(Mẫu)</w:t>
            </w:r>
          </w:p>
          <w:p w:rsidR="004D43C3" w:rsidRPr="0081005D" w:rsidRDefault="00526CA4" w:rsidP="007278D3">
            <w:pPr>
              <w:spacing w:line="400" w:lineRule="exact"/>
              <w:jc w:val="center"/>
              <w:rPr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</w:tc>
        <w:tc>
          <w:tcPr>
            <w:tcW w:w="2693" w:type="dxa"/>
          </w:tcPr>
          <w:p w:rsidR="00200D32" w:rsidRPr="00E7393B" w:rsidRDefault="00200D32" w:rsidP="007278D3">
            <w:pPr>
              <w:tabs>
                <w:tab w:val="left" w:pos="1384"/>
              </w:tabs>
              <w:spacing w:line="400" w:lineRule="exact"/>
              <w:jc w:val="center"/>
              <w:rPr>
                <w:rFonts w:eastAsia="Times New Roman"/>
                <w:b/>
                <w:szCs w:val="28"/>
              </w:rPr>
            </w:pPr>
            <w:r w:rsidRPr="00E7393B">
              <w:rPr>
                <w:b/>
                <w:szCs w:val="28"/>
              </w:rPr>
              <w:t>Nghỉ tết</w:t>
            </w:r>
          </w:p>
        </w:tc>
        <w:tc>
          <w:tcPr>
            <w:tcW w:w="3261" w:type="dxa"/>
          </w:tcPr>
          <w:p w:rsidR="00200D32" w:rsidRPr="0081005D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81005D">
              <w:rPr>
                <w:rFonts w:eastAsia="Times New Roman"/>
                <w:b/>
                <w:szCs w:val="28"/>
                <w:u w:val="single"/>
                <w:lang w:val="vi-VN"/>
              </w:rPr>
              <w:t>TẠO HÌNH</w:t>
            </w:r>
          </w:p>
          <w:p w:rsidR="00200D32" w:rsidRDefault="00200D32" w:rsidP="007278D3">
            <w:pPr>
              <w:tabs>
                <w:tab w:val="left" w:pos="1384"/>
              </w:tabs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V</w:t>
            </w:r>
            <w:r w:rsidRPr="007A244A">
              <w:rPr>
                <w:szCs w:val="28"/>
              </w:rPr>
              <w:t>ẽ</w:t>
            </w:r>
            <w:r>
              <w:rPr>
                <w:szCs w:val="28"/>
              </w:rPr>
              <w:t xml:space="preserve"> m</w:t>
            </w:r>
            <w:r w:rsidRPr="007A244A">
              <w:rPr>
                <w:szCs w:val="28"/>
              </w:rPr>
              <w:t>ưa</w:t>
            </w:r>
            <w:r>
              <w:rPr>
                <w:szCs w:val="28"/>
              </w:rPr>
              <w:t xml:space="preserve"> </w:t>
            </w:r>
          </w:p>
          <w:p w:rsidR="00200D32" w:rsidRDefault="00200D32" w:rsidP="007278D3">
            <w:pPr>
              <w:spacing w:line="400" w:lineRule="exact"/>
              <w:jc w:val="center"/>
              <w:rPr>
                <w:szCs w:val="28"/>
              </w:rPr>
            </w:pPr>
            <w:r w:rsidRPr="00ED0013">
              <w:rPr>
                <w:szCs w:val="28"/>
                <w:lang w:val="vi-VN"/>
              </w:rPr>
              <w:t xml:space="preserve">( </w:t>
            </w:r>
            <w:r>
              <w:rPr>
                <w:szCs w:val="28"/>
                <w:lang w:val="vi-VN"/>
              </w:rPr>
              <w:t>Đ</w:t>
            </w:r>
            <w:r w:rsidRPr="007A244A">
              <w:rPr>
                <w:szCs w:val="28"/>
                <w:lang w:val="vi-VN"/>
              </w:rPr>
              <w:t>ề</w:t>
            </w:r>
            <w:r>
              <w:rPr>
                <w:szCs w:val="28"/>
              </w:rPr>
              <w:t xml:space="preserve"> t</w:t>
            </w:r>
            <w:r w:rsidRPr="007A244A">
              <w:rPr>
                <w:szCs w:val="28"/>
              </w:rPr>
              <w:t>ài</w:t>
            </w:r>
            <w:r>
              <w:rPr>
                <w:szCs w:val="28"/>
              </w:rPr>
              <w:t>)</w:t>
            </w:r>
          </w:p>
          <w:p w:rsidR="00F069CA" w:rsidRPr="00A47DB6" w:rsidRDefault="00526CA4" w:rsidP="007278D3">
            <w:pPr>
              <w:spacing w:line="400" w:lineRule="exact"/>
              <w:jc w:val="center"/>
              <w:rPr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</w:tc>
        <w:tc>
          <w:tcPr>
            <w:tcW w:w="3402" w:type="dxa"/>
          </w:tcPr>
          <w:p w:rsidR="00200D32" w:rsidRPr="0081005D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81005D">
              <w:rPr>
                <w:rFonts w:eastAsia="Times New Roman"/>
                <w:b/>
                <w:szCs w:val="28"/>
                <w:u w:val="single"/>
                <w:lang w:val="vi-VN"/>
              </w:rPr>
              <w:t>TẠO HÌNH</w:t>
            </w:r>
          </w:p>
          <w:p w:rsidR="00200D32" w:rsidRPr="001C055D" w:rsidRDefault="00200D32" w:rsidP="007278D3">
            <w:pPr>
              <w:spacing w:line="400" w:lineRule="exact"/>
              <w:jc w:val="center"/>
              <w:rPr>
                <w:szCs w:val="28"/>
              </w:rPr>
            </w:pPr>
            <w:r w:rsidRPr="00ED0013">
              <w:rPr>
                <w:szCs w:val="28"/>
                <w:lang w:val="vi-VN"/>
              </w:rPr>
              <w:t>Tô màu</w:t>
            </w:r>
            <w:r>
              <w:rPr>
                <w:szCs w:val="28"/>
              </w:rPr>
              <w:t xml:space="preserve"> con gà con</w:t>
            </w:r>
          </w:p>
          <w:p w:rsidR="008701CA" w:rsidRDefault="00200D32" w:rsidP="007278D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( </w:t>
            </w:r>
            <w:r>
              <w:rPr>
                <w:szCs w:val="28"/>
              </w:rPr>
              <w:t>Ti</w:t>
            </w:r>
            <w:r w:rsidRPr="00F21912">
              <w:rPr>
                <w:szCs w:val="28"/>
              </w:rPr>
              <w:t>ết</w:t>
            </w:r>
            <w:r>
              <w:rPr>
                <w:szCs w:val="28"/>
              </w:rPr>
              <w:t xml:space="preserve"> mẫu</w:t>
            </w:r>
            <w:r w:rsidRPr="00ED0013">
              <w:rPr>
                <w:szCs w:val="28"/>
                <w:lang w:val="vi-VN"/>
              </w:rPr>
              <w:t>)</w:t>
            </w:r>
          </w:p>
          <w:p w:rsidR="00F069CA" w:rsidRPr="00F069CA" w:rsidRDefault="00526CA4" w:rsidP="007278D3">
            <w:pPr>
              <w:spacing w:line="400" w:lineRule="exact"/>
              <w:jc w:val="center"/>
              <w:rPr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</w:tc>
      </w:tr>
      <w:tr w:rsidR="00200D32" w:rsidTr="00526CA4">
        <w:tc>
          <w:tcPr>
            <w:tcW w:w="959" w:type="dxa"/>
            <w:vMerge/>
          </w:tcPr>
          <w:p w:rsidR="00200D32" w:rsidRPr="008B5CF9" w:rsidRDefault="00200D32" w:rsidP="007278D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0D32" w:rsidRDefault="00200D32" w:rsidP="007278D3">
            <w:pPr>
              <w:spacing w:line="400" w:lineRule="exact"/>
              <w:jc w:val="center"/>
            </w:pPr>
            <w:r>
              <w:t>Thứ năm</w:t>
            </w:r>
          </w:p>
        </w:tc>
        <w:tc>
          <w:tcPr>
            <w:tcW w:w="3261" w:type="dxa"/>
          </w:tcPr>
          <w:p w:rsidR="00200D32" w:rsidRPr="00ED0013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ED0013">
              <w:rPr>
                <w:rFonts w:eastAsia="Times New Roman"/>
                <w:b/>
                <w:szCs w:val="28"/>
                <w:u w:val="single"/>
                <w:lang w:val="vi-VN"/>
              </w:rPr>
              <w:t>HĐNB</w:t>
            </w:r>
          </w:p>
          <w:p w:rsidR="00526CA4" w:rsidRDefault="00F1674F" w:rsidP="007278D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NBTN: Bánh ch</w:t>
            </w:r>
            <w:r w:rsidR="00200D32">
              <w:rPr>
                <w:szCs w:val="28"/>
              </w:rPr>
              <w:t xml:space="preserve">ưng </w:t>
            </w:r>
          </w:p>
          <w:p w:rsidR="00200D32" w:rsidRPr="0081005D" w:rsidRDefault="00526CA4" w:rsidP="007278D3">
            <w:pPr>
              <w:spacing w:line="400" w:lineRule="exact"/>
              <w:jc w:val="center"/>
              <w:rPr>
                <w:b/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</w:tc>
        <w:tc>
          <w:tcPr>
            <w:tcW w:w="2693" w:type="dxa"/>
          </w:tcPr>
          <w:p w:rsidR="00200D32" w:rsidRPr="00E7393B" w:rsidRDefault="00200D32" w:rsidP="007278D3">
            <w:pPr>
              <w:spacing w:line="400" w:lineRule="exact"/>
              <w:jc w:val="center"/>
              <w:rPr>
                <w:b/>
                <w:szCs w:val="28"/>
              </w:rPr>
            </w:pPr>
            <w:r w:rsidRPr="00E7393B">
              <w:rPr>
                <w:b/>
                <w:szCs w:val="28"/>
              </w:rPr>
              <w:t>Nghỉ tết</w:t>
            </w:r>
          </w:p>
        </w:tc>
        <w:tc>
          <w:tcPr>
            <w:tcW w:w="3261" w:type="dxa"/>
          </w:tcPr>
          <w:p w:rsidR="00200D32" w:rsidRPr="00ED0013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ED0013">
              <w:rPr>
                <w:rFonts w:eastAsia="Times New Roman"/>
                <w:b/>
                <w:szCs w:val="28"/>
                <w:u w:val="single"/>
                <w:lang w:val="vi-VN"/>
              </w:rPr>
              <w:t>HĐNB</w:t>
            </w:r>
          </w:p>
          <w:p w:rsidR="00200D32" w:rsidRDefault="00200D32" w:rsidP="007278D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NBTN: Hoa </w:t>
            </w:r>
            <w:r w:rsidRPr="00124F00">
              <w:rPr>
                <w:szCs w:val="28"/>
              </w:rPr>
              <w:t>đào</w:t>
            </w:r>
            <w:r>
              <w:rPr>
                <w:szCs w:val="28"/>
              </w:rPr>
              <w:t>,</w:t>
            </w:r>
          </w:p>
          <w:p w:rsidR="00200D32" w:rsidRDefault="00200D32" w:rsidP="007278D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hoa mai </w:t>
            </w:r>
          </w:p>
          <w:p w:rsidR="00F069CA" w:rsidRPr="00D615AA" w:rsidRDefault="00526CA4" w:rsidP="007278D3">
            <w:pPr>
              <w:spacing w:line="400" w:lineRule="exact"/>
              <w:jc w:val="center"/>
              <w:rPr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</w:tc>
        <w:tc>
          <w:tcPr>
            <w:tcW w:w="3402" w:type="dxa"/>
          </w:tcPr>
          <w:p w:rsidR="00200D32" w:rsidRPr="00ED0013" w:rsidRDefault="00200D32" w:rsidP="007278D3">
            <w:pPr>
              <w:spacing w:line="400" w:lineRule="exact"/>
              <w:jc w:val="center"/>
              <w:rPr>
                <w:szCs w:val="28"/>
                <w:u w:val="single"/>
                <w:lang w:val="vi-VN"/>
              </w:rPr>
            </w:pPr>
            <w:r w:rsidRPr="00ED0013">
              <w:rPr>
                <w:rFonts w:eastAsia="Times New Roman"/>
                <w:b/>
                <w:szCs w:val="28"/>
                <w:u w:val="single"/>
                <w:lang w:val="vi-VN"/>
              </w:rPr>
              <w:t>HĐNB</w:t>
            </w:r>
          </w:p>
          <w:p w:rsidR="00200D32" w:rsidRDefault="00200D32" w:rsidP="007278D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NBPB: Con m</w:t>
            </w:r>
            <w:r w:rsidRPr="00AC5BE1">
              <w:rPr>
                <w:szCs w:val="28"/>
              </w:rPr>
              <w:t>èo</w:t>
            </w:r>
          </w:p>
          <w:p w:rsidR="008701CA" w:rsidRDefault="00200D32" w:rsidP="007278D3">
            <w:pPr>
              <w:spacing w:line="400" w:lineRule="exact"/>
              <w:jc w:val="center"/>
              <w:rPr>
                <w:b/>
                <w:szCs w:val="28"/>
              </w:rPr>
            </w:pPr>
            <w:r w:rsidRPr="00BA3D6D">
              <w:rPr>
                <w:b/>
                <w:szCs w:val="28"/>
              </w:rPr>
              <w:t>(MT23)</w:t>
            </w:r>
          </w:p>
          <w:p w:rsidR="00F069CA" w:rsidRPr="00550ACE" w:rsidRDefault="00526CA4" w:rsidP="00550ACE">
            <w:pPr>
              <w:spacing w:line="400" w:lineRule="exact"/>
              <w:jc w:val="center"/>
              <w:rPr>
                <w:b/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</w:tc>
      </w:tr>
      <w:tr w:rsidR="00200D32" w:rsidTr="00526CA4">
        <w:tc>
          <w:tcPr>
            <w:tcW w:w="959" w:type="dxa"/>
            <w:vMerge/>
          </w:tcPr>
          <w:p w:rsidR="00200D32" w:rsidRPr="008B5CF9" w:rsidRDefault="00200D32" w:rsidP="007278D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0D32" w:rsidRDefault="00200D32" w:rsidP="007278D3">
            <w:pPr>
              <w:spacing w:line="400" w:lineRule="exact"/>
              <w:jc w:val="center"/>
            </w:pPr>
            <w:r>
              <w:t>Thứ sáu</w:t>
            </w:r>
          </w:p>
        </w:tc>
        <w:tc>
          <w:tcPr>
            <w:tcW w:w="3261" w:type="dxa"/>
          </w:tcPr>
          <w:p w:rsidR="00200D32" w:rsidRPr="00ED0013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ED0013">
              <w:rPr>
                <w:rFonts w:eastAsia="Times New Roman"/>
                <w:b/>
                <w:szCs w:val="28"/>
                <w:u w:val="single"/>
                <w:lang w:val="vi-VN"/>
              </w:rPr>
              <w:t>ÂM NHẠC</w:t>
            </w:r>
          </w:p>
          <w:p w:rsidR="00200D32" w:rsidRPr="00F2255E" w:rsidRDefault="00200D32" w:rsidP="007278D3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2B1430">
              <w:rPr>
                <w:szCs w:val="28"/>
              </w:rPr>
              <w:t>D</w:t>
            </w:r>
            <w:r>
              <w:rPr>
                <w:szCs w:val="28"/>
              </w:rPr>
              <w:t>TT: DH</w:t>
            </w:r>
            <w:r w:rsidRPr="00ED0013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</w:rPr>
              <w:t>S</w:t>
            </w:r>
            <w:r w:rsidRPr="00C97C06">
              <w:rPr>
                <w:szCs w:val="28"/>
              </w:rPr>
              <w:t>ắ</w:t>
            </w:r>
            <w:r>
              <w:rPr>
                <w:szCs w:val="28"/>
              </w:rPr>
              <w:t>p đ</w:t>
            </w:r>
            <w:r w:rsidRPr="00C97C06">
              <w:rPr>
                <w:szCs w:val="28"/>
              </w:rPr>
              <w:t>ến</w:t>
            </w:r>
            <w:r>
              <w:rPr>
                <w:szCs w:val="28"/>
              </w:rPr>
              <w:t xml:space="preserve"> t</w:t>
            </w:r>
            <w:r w:rsidRPr="00C97C06">
              <w:rPr>
                <w:szCs w:val="28"/>
              </w:rPr>
              <w:t>ết</w:t>
            </w:r>
            <w:r>
              <w:rPr>
                <w:szCs w:val="28"/>
              </w:rPr>
              <w:t xml:space="preserve"> r</w:t>
            </w:r>
            <w:r w:rsidRPr="00C97C06">
              <w:rPr>
                <w:szCs w:val="28"/>
              </w:rPr>
              <w:t>ồi</w:t>
            </w:r>
          </w:p>
          <w:p w:rsidR="008701CA" w:rsidRDefault="00200D32" w:rsidP="007278D3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2B1430">
              <w:rPr>
                <w:szCs w:val="28"/>
              </w:rPr>
              <w:t>D</w:t>
            </w:r>
            <w:r>
              <w:rPr>
                <w:szCs w:val="28"/>
              </w:rPr>
              <w:t>KH: NH: T</w:t>
            </w:r>
            <w:r w:rsidRPr="000835FD">
              <w:rPr>
                <w:szCs w:val="28"/>
              </w:rPr>
              <w:t>ết</w:t>
            </w:r>
            <w:r>
              <w:rPr>
                <w:szCs w:val="28"/>
              </w:rPr>
              <w:t xml:space="preserve">  t</w:t>
            </w:r>
            <w:r w:rsidRPr="000835FD">
              <w:rPr>
                <w:szCs w:val="28"/>
              </w:rPr>
              <w:t>ết</w:t>
            </w:r>
            <w:r>
              <w:rPr>
                <w:szCs w:val="28"/>
              </w:rPr>
              <w:t xml:space="preserve"> đ</w:t>
            </w:r>
            <w:r w:rsidRPr="000835FD">
              <w:rPr>
                <w:szCs w:val="28"/>
              </w:rPr>
              <w:t>ến</w:t>
            </w:r>
            <w:r>
              <w:rPr>
                <w:szCs w:val="28"/>
              </w:rPr>
              <w:t xml:space="preserve"> r</w:t>
            </w:r>
            <w:r w:rsidRPr="000835FD">
              <w:rPr>
                <w:szCs w:val="28"/>
              </w:rPr>
              <w:t>ồi</w:t>
            </w:r>
          </w:p>
          <w:p w:rsidR="008701CA" w:rsidRPr="0075741D" w:rsidRDefault="00526CA4" w:rsidP="00526CA4">
            <w:pPr>
              <w:spacing w:line="400" w:lineRule="exact"/>
              <w:jc w:val="center"/>
              <w:rPr>
                <w:rFonts w:eastAsia="Times New Roman"/>
                <w:b/>
                <w:i/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</w:tc>
        <w:tc>
          <w:tcPr>
            <w:tcW w:w="2693" w:type="dxa"/>
          </w:tcPr>
          <w:p w:rsidR="00200D32" w:rsidRPr="00E7393B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</w:rPr>
            </w:pPr>
            <w:r w:rsidRPr="00E7393B">
              <w:rPr>
                <w:b/>
                <w:szCs w:val="28"/>
              </w:rPr>
              <w:t>Nghỉ tết</w:t>
            </w:r>
          </w:p>
        </w:tc>
        <w:tc>
          <w:tcPr>
            <w:tcW w:w="3261" w:type="dxa"/>
          </w:tcPr>
          <w:p w:rsidR="00200D32" w:rsidRPr="00ED0013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ED0013">
              <w:rPr>
                <w:rFonts w:eastAsia="Times New Roman"/>
                <w:b/>
                <w:szCs w:val="28"/>
                <w:u w:val="single"/>
                <w:lang w:val="vi-VN"/>
              </w:rPr>
              <w:t>ÂM NHẠC</w:t>
            </w:r>
          </w:p>
          <w:p w:rsidR="00200D32" w:rsidRPr="007B2D8B" w:rsidRDefault="00200D32" w:rsidP="007278D3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F2255E">
              <w:rPr>
                <w:szCs w:val="28"/>
              </w:rPr>
              <w:t>D</w:t>
            </w:r>
            <w:r>
              <w:rPr>
                <w:szCs w:val="28"/>
              </w:rPr>
              <w:t>TT: NH</w:t>
            </w:r>
            <w:r w:rsidRPr="00ED0013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</w:rPr>
              <w:t>M</w:t>
            </w:r>
            <w:r w:rsidRPr="00BC664A">
              <w:rPr>
                <w:szCs w:val="28"/>
              </w:rPr>
              <w:t>ùa</w:t>
            </w:r>
            <w:r>
              <w:rPr>
                <w:szCs w:val="28"/>
              </w:rPr>
              <w:t xml:space="preserve"> xu</w:t>
            </w:r>
            <w:r w:rsidRPr="00BC664A">
              <w:rPr>
                <w:szCs w:val="28"/>
              </w:rPr>
              <w:t>â</w:t>
            </w:r>
            <w:r>
              <w:rPr>
                <w:szCs w:val="28"/>
              </w:rPr>
              <w:t>n đ</w:t>
            </w:r>
            <w:r w:rsidRPr="00BC664A">
              <w:rPr>
                <w:szCs w:val="28"/>
              </w:rPr>
              <w:t>ến</w:t>
            </w:r>
            <w:r>
              <w:rPr>
                <w:szCs w:val="28"/>
              </w:rPr>
              <w:t xml:space="preserve"> r</w:t>
            </w:r>
            <w:r w:rsidRPr="00BC664A">
              <w:rPr>
                <w:szCs w:val="28"/>
              </w:rPr>
              <w:t>ồi</w:t>
            </w:r>
          </w:p>
          <w:p w:rsidR="008701CA" w:rsidRDefault="00200D32" w:rsidP="007278D3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F2255E">
              <w:rPr>
                <w:szCs w:val="28"/>
              </w:rPr>
              <w:t>D</w:t>
            </w:r>
            <w:r>
              <w:rPr>
                <w:szCs w:val="28"/>
              </w:rPr>
              <w:t>KH: TC</w:t>
            </w:r>
            <w:r w:rsidRPr="00BC664A">
              <w:rPr>
                <w:szCs w:val="28"/>
              </w:rPr>
              <w:t>Â</w:t>
            </w:r>
            <w:r>
              <w:rPr>
                <w:szCs w:val="28"/>
              </w:rPr>
              <w:t>N</w:t>
            </w:r>
            <w:r w:rsidRPr="00ED0013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</w:rPr>
              <w:t>N</w:t>
            </w:r>
            <w:r w:rsidRPr="00BC664A">
              <w:rPr>
                <w:szCs w:val="28"/>
              </w:rPr>
              <w:t>ào</w:t>
            </w:r>
            <w:r>
              <w:rPr>
                <w:szCs w:val="28"/>
              </w:rPr>
              <w:t xml:space="preserve"> ch</w:t>
            </w:r>
            <w:r w:rsidRPr="00BC664A">
              <w:rPr>
                <w:szCs w:val="28"/>
              </w:rPr>
              <w:t>úng</w:t>
            </w:r>
            <w:r>
              <w:rPr>
                <w:szCs w:val="28"/>
              </w:rPr>
              <w:t xml:space="preserve"> ta c</w:t>
            </w:r>
            <w:r w:rsidRPr="00BC664A">
              <w:rPr>
                <w:szCs w:val="28"/>
              </w:rPr>
              <w:t>ùng</w:t>
            </w:r>
            <w:r>
              <w:rPr>
                <w:szCs w:val="28"/>
              </w:rPr>
              <w:t xml:space="preserve"> nh</w:t>
            </w:r>
            <w:r w:rsidRPr="00BC664A">
              <w:rPr>
                <w:szCs w:val="28"/>
              </w:rPr>
              <w:t>ảy</w:t>
            </w:r>
          </w:p>
          <w:p w:rsidR="00F069CA" w:rsidRDefault="00526CA4" w:rsidP="007278D3">
            <w:pPr>
              <w:spacing w:line="400" w:lineRule="exact"/>
              <w:jc w:val="center"/>
              <w:rPr>
                <w:i/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  <w:p w:rsidR="00193EB3" w:rsidRPr="002D6ED2" w:rsidRDefault="00193EB3" w:rsidP="007278D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200D32" w:rsidRPr="00ED0013" w:rsidRDefault="00200D32" w:rsidP="007278D3">
            <w:pPr>
              <w:spacing w:line="400" w:lineRule="exact"/>
              <w:jc w:val="center"/>
              <w:rPr>
                <w:rFonts w:eastAsia="Times New Roman"/>
                <w:b/>
                <w:szCs w:val="28"/>
                <w:u w:val="single"/>
                <w:lang w:val="vi-VN"/>
              </w:rPr>
            </w:pPr>
            <w:r w:rsidRPr="00ED0013">
              <w:rPr>
                <w:rFonts w:eastAsia="Times New Roman"/>
                <w:b/>
                <w:szCs w:val="28"/>
                <w:u w:val="single"/>
                <w:lang w:val="vi-VN"/>
              </w:rPr>
              <w:t>ÂM NHẠC</w:t>
            </w:r>
          </w:p>
          <w:p w:rsidR="00200D32" w:rsidRPr="007B2D8B" w:rsidRDefault="00200D32" w:rsidP="007278D3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F2255E">
              <w:rPr>
                <w:szCs w:val="28"/>
              </w:rPr>
              <w:t>D</w:t>
            </w:r>
            <w:r>
              <w:rPr>
                <w:szCs w:val="28"/>
              </w:rPr>
              <w:t>TT: VĐMH</w:t>
            </w:r>
            <w:r w:rsidRPr="00ED0013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</w:rPr>
              <w:t>M</w:t>
            </w:r>
            <w:r w:rsidRPr="00BC664A">
              <w:rPr>
                <w:szCs w:val="28"/>
              </w:rPr>
              <w:t>ột</w:t>
            </w:r>
            <w:r>
              <w:rPr>
                <w:szCs w:val="28"/>
              </w:rPr>
              <w:t xml:space="preserve"> con v</w:t>
            </w:r>
            <w:r w:rsidRPr="00BC664A">
              <w:rPr>
                <w:szCs w:val="28"/>
              </w:rPr>
              <w:t>ịt</w:t>
            </w:r>
          </w:p>
          <w:p w:rsidR="00F069CA" w:rsidRDefault="00200D32" w:rsidP="007278D3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- N</w:t>
            </w:r>
            <w:r w:rsidRPr="00F2255E">
              <w:rPr>
                <w:szCs w:val="28"/>
              </w:rPr>
              <w:t>D</w:t>
            </w:r>
            <w:r>
              <w:rPr>
                <w:szCs w:val="28"/>
              </w:rPr>
              <w:t>KH: NH: Gà gáy</w:t>
            </w:r>
            <w:r w:rsidRPr="00ED0013">
              <w:rPr>
                <w:szCs w:val="28"/>
                <w:lang w:val="vi-VN"/>
              </w:rPr>
              <w:t xml:space="preserve"> </w:t>
            </w:r>
          </w:p>
          <w:p w:rsidR="00200D32" w:rsidRPr="0084198E" w:rsidRDefault="00526CA4" w:rsidP="00526CA4">
            <w:pPr>
              <w:spacing w:line="400" w:lineRule="exact"/>
              <w:jc w:val="center"/>
              <w:rPr>
                <w:szCs w:val="28"/>
              </w:rPr>
            </w:pPr>
            <w:r w:rsidRPr="00526CA4">
              <w:rPr>
                <w:i/>
                <w:szCs w:val="28"/>
              </w:rPr>
              <w:t>(Quay video)</w:t>
            </w:r>
          </w:p>
        </w:tc>
      </w:tr>
      <w:tr w:rsidR="00200D32" w:rsidTr="00526CA4">
        <w:trPr>
          <w:trHeight w:val="3273"/>
        </w:trPr>
        <w:tc>
          <w:tcPr>
            <w:tcW w:w="959" w:type="dxa"/>
          </w:tcPr>
          <w:p w:rsidR="00200D32" w:rsidRPr="008B5CF9" w:rsidRDefault="00200D32" w:rsidP="007278D3">
            <w:pPr>
              <w:spacing w:line="400" w:lineRule="exact"/>
              <w:jc w:val="center"/>
              <w:rPr>
                <w:b/>
              </w:rPr>
            </w:pPr>
            <w:r w:rsidRPr="008B5CF9">
              <w:rPr>
                <w:b/>
              </w:rPr>
              <w:lastRenderedPageBreak/>
              <w:t>Hoạt động khác</w:t>
            </w:r>
          </w:p>
        </w:tc>
        <w:tc>
          <w:tcPr>
            <w:tcW w:w="13467" w:type="dxa"/>
            <w:gridSpan w:val="5"/>
          </w:tcPr>
          <w:p w:rsidR="00530FCB" w:rsidRDefault="00530FCB" w:rsidP="007278D3">
            <w:pPr>
              <w:spacing w:line="400" w:lineRule="exact"/>
              <w:rPr>
                <w:rFonts w:eastAsia="Times New Roman" w:cs="Times New Roman"/>
                <w:szCs w:val="28"/>
              </w:rPr>
            </w:pPr>
            <w:r w:rsidRPr="00530FCB">
              <w:rPr>
                <w:rFonts w:eastAsia="Times New Roman" w:cs="Times New Roman"/>
                <w:szCs w:val="28"/>
              </w:rPr>
              <w:t>- Cho trẻ xem video các bài hát: Sắp đến tết rồi; Tết đang vào nhà; Màu hoa; Hoa trong vườn; Ra chơi vườn hoa; Gà trống mèo</w:t>
            </w:r>
            <w:r w:rsidR="00F1674F">
              <w:rPr>
                <w:rFonts w:eastAsia="Times New Roman" w:cs="Times New Roman"/>
                <w:szCs w:val="28"/>
              </w:rPr>
              <w:t xml:space="preserve"> con và cún con, một con vịt. Rử</w:t>
            </w:r>
            <w:r w:rsidRPr="00530FCB">
              <w:rPr>
                <w:rFonts w:eastAsia="Times New Roman" w:cs="Times New Roman"/>
                <w:szCs w:val="28"/>
              </w:rPr>
              <w:t>a mặt như mèo.</w:t>
            </w:r>
          </w:p>
          <w:p w:rsidR="00550ACE" w:rsidRPr="00550ACE" w:rsidRDefault="00550ACE" w:rsidP="007278D3">
            <w:pPr>
              <w:spacing w:line="400" w:lineRule="exact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- Xem v</w:t>
            </w:r>
            <w:r w:rsidRPr="007278D3">
              <w:rPr>
                <w:rFonts w:eastAsia="Times New Roman" w:cs="Times New Roman"/>
                <w:szCs w:val="28"/>
                <w:lang w:val="sv-SE"/>
              </w:rPr>
              <w:t>ideo thơ: Mùa xuân</w:t>
            </w:r>
          </w:p>
          <w:p w:rsidR="00530FCB" w:rsidRPr="00530FCB" w:rsidRDefault="00530FCB" w:rsidP="007278D3">
            <w:pPr>
              <w:spacing w:line="400" w:lineRule="exact"/>
              <w:rPr>
                <w:rFonts w:eastAsia="Times New Roman" w:cs="Times New Roman"/>
                <w:szCs w:val="28"/>
              </w:rPr>
            </w:pPr>
            <w:r w:rsidRPr="00530FCB">
              <w:rPr>
                <w:rFonts w:eastAsia="Times New Roman" w:cs="Times New Roman"/>
                <w:szCs w:val="28"/>
              </w:rPr>
              <w:t xml:space="preserve">- </w:t>
            </w:r>
            <w:r w:rsidRPr="00530FCB">
              <w:rPr>
                <w:rFonts w:eastAsia="Times New Roman" w:cs="Times New Roman"/>
                <w:szCs w:val="28"/>
                <w:lang w:val="vi-VN"/>
              </w:rPr>
              <w:t xml:space="preserve">Xem </w:t>
            </w:r>
            <w:r>
              <w:rPr>
                <w:rFonts w:eastAsia="Times New Roman" w:cs="Times New Roman"/>
                <w:szCs w:val="28"/>
              </w:rPr>
              <w:t>hình</w:t>
            </w:r>
            <w:r w:rsidRPr="00530FCB">
              <w:rPr>
                <w:rFonts w:eastAsia="Times New Roman" w:cs="Times New Roman"/>
                <w:szCs w:val="28"/>
                <w:lang w:val="vi-VN"/>
              </w:rPr>
              <w:t xml:space="preserve"> ảnh </w:t>
            </w:r>
            <w:r w:rsidRPr="00530FCB">
              <w:rPr>
                <w:rFonts w:eastAsia="Times New Roman" w:cs="Times New Roman"/>
                <w:szCs w:val="28"/>
              </w:rPr>
              <w:t xml:space="preserve">về ngày tết nguyên đán, </w:t>
            </w:r>
            <w:r w:rsidR="00550ACE">
              <w:rPr>
                <w:rFonts w:eastAsia="Times New Roman" w:cs="Times New Roman"/>
                <w:szCs w:val="28"/>
                <w:lang w:val="sv-SE"/>
              </w:rPr>
              <w:t xml:space="preserve">các lễ hội mùa xuân, </w:t>
            </w:r>
            <w:r w:rsidRPr="00530FCB">
              <w:rPr>
                <w:rFonts w:eastAsia="Times New Roman" w:cs="Times New Roman"/>
                <w:szCs w:val="28"/>
              </w:rPr>
              <w:t>một số loại hoa, các con vật nuôi trong gia đình..</w:t>
            </w:r>
          </w:p>
          <w:p w:rsidR="007278D3" w:rsidRDefault="00550ACE" w:rsidP="007278D3">
            <w:pPr>
              <w:spacing w:line="400" w:lineRule="exact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 xml:space="preserve">- Kỹ năng sống: Lễ phép khi khách đến chơi nhà; </w:t>
            </w:r>
            <w:r w:rsidR="00D23059">
              <w:rPr>
                <w:rFonts w:eastAsia="Times New Roman" w:cs="Times New Roman"/>
                <w:szCs w:val="28"/>
                <w:lang w:val="sv-SE"/>
              </w:rPr>
              <w:t>Rửa tay bằng xà phòng trước khi ăn.</w:t>
            </w:r>
            <w:r>
              <w:rPr>
                <w:rFonts w:eastAsia="Times New Roman" w:cs="Times New Roman"/>
                <w:szCs w:val="28"/>
                <w:lang w:val="sv-SE"/>
              </w:rPr>
              <w:t xml:space="preserve"> </w:t>
            </w:r>
            <w:r w:rsidR="00D23059">
              <w:rPr>
                <w:rFonts w:eastAsia="Times New Roman" w:cs="Times New Roman"/>
                <w:szCs w:val="28"/>
                <w:lang w:val="sv-SE"/>
              </w:rPr>
              <w:t>Thói quen</w:t>
            </w:r>
            <w:r>
              <w:rPr>
                <w:rFonts w:eastAsia="Times New Roman" w:cs="Times New Roman"/>
                <w:szCs w:val="28"/>
                <w:lang w:val="sv-SE"/>
              </w:rPr>
              <w:t xml:space="preserve"> nói lời</w:t>
            </w:r>
            <w:r w:rsidR="00D23059">
              <w:rPr>
                <w:rFonts w:eastAsia="Times New Roman" w:cs="Times New Roman"/>
                <w:szCs w:val="28"/>
                <w:lang w:val="sv-SE"/>
              </w:rPr>
              <w:t xml:space="preserve"> cảm ơn xin lỗi.</w:t>
            </w:r>
            <w:r>
              <w:rPr>
                <w:rFonts w:eastAsia="Times New Roman" w:cs="Times New Roman"/>
                <w:szCs w:val="28"/>
                <w:lang w:val="sv-SE"/>
              </w:rPr>
              <w:t xml:space="preserve"> </w:t>
            </w:r>
            <w:r w:rsidRPr="00550ACE">
              <w:rPr>
                <w:rFonts w:eastAsia="Times New Roman" w:cs="Times New Roman"/>
                <w:i/>
                <w:szCs w:val="28"/>
                <w:lang w:val="sv-SE"/>
              </w:rPr>
              <w:t>(</w:t>
            </w:r>
            <w:r w:rsidR="004241D8" w:rsidRPr="00550ACE">
              <w:rPr>
                <w:rFonts w:eastAsia="Times New Roman" w:cs="Times New Roman"/>
                <w:i/>
                <w:szCs w:val="28"/>
                <w:lang w:val="sv-SE"/>
              </w:rPr>
              <w:t>Video)</w:t>
            </w:r>
            <w:r w:rsidR="007278D3">
              <w:rPr>
                <w:rFonts w:eastAsia="Times New Roman" w:cs="Times New Roman"/>
                <w:szCs w:val="28"/>
                <w:lang w:val="sv-SE"/>
              </w:rPr>
              <w:t xml:space="preserve">  </w:t>
            </w:r>
          </w:p>
          <w:p w:rsidR="007278D3" w:rsidRPr="007278D3" w:rsidRDefault="007278D3" w:rsidP="007278D3">
            <w:pPr>
              <w:spacing w:line="400" w:lineRule="exact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- Xem video:</w:t>
            </w:r>
            <w:r w:rsidR="00550ACE">
              <w:rPr>
                <w:rFonts w:eastAsia="Times New Roman" w:cs="Times New Roman"/>
                <w:szCs w:val="28"/>
                <w:lang w:val="sv-SE"/>
              </w:rPr>
              <w:t xml:space="preserve"> Vận động</w:t>
            </w:r>
            <w:r>
              <w:rPr>
                <w:rFonts w:eastAsia="Times New Roman" w:cs="Times New Roman"/>
                <w:szCs w:val="28"/>
                <w:lang w:val="sv-SE"/>
              </w:rPr>
              <w:t xml:space="preserve"> </w:t>
            </w:r>
            <w:r w:rsidR="00550ACE">
              <w:rPr>
                <w:rFonts w:eastAsia="Times New Roman" w:cs="Times New Roman"/>
                <w:szCs w:val="28"/>
                <w:lang w:val="sv-SE"/>
              </w:rPr>
              <w:t>”</w:t>
            </w:r>
            <w:r>
              <w:rPr>
                <w:rFonts w:eastAsia="Times New Roman" w:cs="Times New Roman"/>
                <w:szCs w:val="28"/>
                <w:lang w:val="sv-SE"/>
              </w:rPr>
              <w:t>Ném bóng vào đích nằm ngang 1m-1,2 m</w:t>
            </w:r>
            <w:r w:rsidR="00550ACE">
              <w:rPr>
                <w:rFonts w:eastAsia="Times New Roman" w:cs="Times New Roman"/>
                <w:szCs w:val="28"/>
                <w:lang w:val="sv-SE"/>
              </w:rPr>
              <w:t>”.</w:t>
            </w:r>
          </w:p>
        </w:tc>
      </w:tr>
    </w:tbl>
    <w:p w:rsidR="007278D3" w:rsidRDefault="007278D3" w:rsidP="007278D3">
      <w:pPr>
        <w:spacing w:line="380" w:lineRule="exact"/>
      </w:pPr>
    </w:p>
    <w:p w:rsidR="00E01C6F" w:rsidRDefault="00E01C6F" w:rsidP="00F30BA1">
      <w:pPr>
        <w:jc w:val="center"/>
      </w:pPr>
    </w:p>
    <w:p w:rsidR="00E01C6F" w:rsidRDefault="00741A6D" w:rsidP="00741A6D">
      <w:pPr>
        <w:tabs>
          <w:tab w:val="left" w:pos="5725"/>
        </w:tabs>
      </w:pPr>
      <w:r>
        <w:tab/>
      </w:r>
    </w:p>
    <w:sectPr w:rsidR="00E01C6F" w:rsidSect="005541BA">
      <w:pgSz w:w="16840" w:h="11907" w:orient="landscape" w:code="9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EF" w:rsidRDefault="00CD53EF" w:rsidP="00741A6D">
      <w:pPr>
        <w:spacing w:after="0" w:line="240" w:lineRule="auto"/>
      </w:pPr>
      <w:r>
        <w:separator/>
      </w:r>
    </w:p>
  </w:endnote>
  <w:endnote w:type="continuationSeparator" w:id="0">
    <w:p w:rsidR="00CD53EF" w:rsidRDefault="00CD53EF" w:rsidP="0074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EF" w:rsidRDefault="00CD53EF" w:rsidP="00741A6D">
      <w:pPr>
        <w:spacing w:after="0" w:line="240" w:lineRule="auto"/>
      </w:pPr>
      <w:r>
        <w:separator/>
      </w:r>
    </w:p>
  </w:footnote>
  <w:footnote w:type="continuationSeparator" w:id="0">
    <w:p w:rsidR="00CD53EF" w:rsidRDefault="00CD53EF" w:rsidP="0074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AD6"/>
    <w:multiLevelType w:val="hybridMultilevel"/>
    <w:tmpl w:val="DD14E86C"/>
    <w:lvl w:ilvl="0" w:tplc="6BA06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12947"/>
    <w:multiLevelType w:val="hybridMultilevel"/>
    <w:tmpl w:val="4502F0EA"/>
    <w:lvl w:ilvl="0" w:tplc="BF907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32E05"/>
    <w:multiLevelType w:val="hybridMultilevel"/>
    <w:tmpl w:val="02CA7F22"/>
    <w:lvl w:ilvl="0" w:tplc="D6BC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A1"/>
    <w:rsid w:val="00021250"/>
    <w:rsid w:val="00041E66"/>
    <w:rsid w:val="000F6664"/>
    <w:rsid w:val="001367AA"/>
    <w:rsid w:val="00193EB3"/>
    <w:rsid w:val="00200D32"/>
    <w:rsid w:val="00260BDC"/>
    <w:rsid w:val="00315C0A"/>
    <w:rsid w:val="004241D8"/>
    <w:rsid w:val="004444FE"/>
    <w:rsid w:val="00495B84"/>
    <w:rsid w:val="004D43C3"/>
    <w:rsid w:val="00526CA4"/>
    <w:rsid w:val="00530FCB"/>
    <w:rsid w:val="00550ACE"/>
    <w:rsid w:val="005541BA"/>
    <w:rsid w:val="00575C5A"/>
    <w:rsid w:val="005E72DC"/>
    <w:rsid w:val="006313AF"/>
    <w:rsid w:val="006F6A69"/>
    <w:rsid w:val="007278D3"/>
    <w:rsid w:val="00741A6D"/>
    <w:rsid w:val="007F2A9B"/>
    <w:rsid w:val="008701CA"/>
    <w:rsid w:val="008B0D2B"/>
    <w:rsid w:val="008B5CF9"/>
    <w:rsid w:val="008C30AB"/>
    <w:rsid w:val="008F703B"/>
    <w:rsid w:val="00AC450D"/>
    <w:rsid w:val="00AD4820"/>
    <w:rsid w:val="00B460DC"/>
    <w:rsid w:val="00C17076"/>
    <w:rsid w:val="00C741B9"/>
    <w:rsid w:val="00C806BD"/>
    <w:rsid w:val="00CD53EF"/>
    <w:rsid w:val="00CF10A0"/>
    <w:rsid w:val="00D23059"/>
    <w:rsid w:val="00E01C6F"/>
    <w:rsid w:val="00F069CA"/>
    <w:rsid w:val="00F1674F"/>
    <w:rsid w:val="00F30BA1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A6D"/>
  </w:style>
  <w:style w:type="paragraph" w:styleId="Footer">
    <w:name w:val="footer"/>
    <w:basedOn w:val="Normal"/>
    <w:link w:val="FooterChar"/>
    <w:uiPriority w:val="99"/>
    <w:unhideWhenUsed/>
    <w:rsid w:val="0074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A6D"/>
  </w:style>
  <w:style w:type="paragraph" w:styleId="Footer">
    <w:name w:val="footer"/>
    <w:basedOn w:val="Normal"/>
    <w:link w:val="FooterChar"/>
    <w:uiPriority w:val="99"/>
    <w:unhideWhenUsed/>
    <w:rsid w:val="0074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0347-70F9-41CC-8570-592542EF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MSI</cp:lastModifiedBy>
  <cp:revision>11</cp:revision>
  <cp:lastPrinted>2021-02-18T07:04:00Z</cp:lastPrinted>
  <dcterms:created xsi:type="dcterms:W3CDTF">2021-02-19T05:18:00Z</dcterms:created>
  <dcterms:modified xsi:type="dcterms:W3CDTF">2021-02-20T08:23:00Z</dcterms:modified>
</cp:coreProperties>
</file>